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rFonts w:hint="eastAsia"/>
          <w:b/>
          <w:sz w:val="36"/>
          <w:szCs w:val="36"/>
        </w:rPr>
        <w:t>云南省</w:t>
      </w: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2B269B">
        <w:rPr>
          <w:sz w:val="28"/>
          <w:szCs w:val="28"/>
        </w:rPr>
        <w:t>3</w:t>
      </w:r>
      <w:r w:rsidRPr="00FD01BE">
        <w:rPr>
          <w:rFonts w:hint="eastAsia"/>
          <w:sz w:val="28"/>
          <w:szCs w:val="28"/>
        </w:rPr>
        <w:t>月</w:t>
      </w:r>
      <w:r w:rsidR="002B269B">
        <w:rPr>
          <w:rFonts w:hint="eastAsia"/>
          <w:sz w:val="28"/>
          <w:szCs w:val="28"/>
        </w:rPr>
        <w:t>13</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FB598E">
        <w:rPr>
          <w:rFonts w:hint="eastAsia"/>
          <w:sz w:val="28"/>
          <w:szCs w:val="28"/>
        </w:rPr>
        <w:t>3</w:t>
      </w:r>
      <w:r w:rsidR="00C563EE">
        <w:rPr>
          <w:rFonts w:hint="eastAsia"/>
          <w:sz w:val="28"/>
          <w:szCs w:val="28"/>
        </w:rPr>
        <w:t>月</w:t>
      </w:r>
      <w:r w:rsidR="002B269B">
        <w:rPr>
          <w:rFonts w:hint="eastAsia"/>
          <w:sz w:val="28"/>
          <w:szCs w:val="28"/>
        </w:rPr>
        <w:t>17</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Pr="00C563EE">
        <w:rPr>
          <w:rFonts w:hint="eastAsia"/>
          <w:sz w:val="28"/>
          <w:szCs w:val="28"/>
        </w:rPr>
        <w:t>麒麟区烟草专卖局办理烟草专卖零售许可证行政许可决定公示名单</w:t>
      </w:r>
    </w:p>
    <w:p w:rsidR="00C563EE" w:rsidRPr="00F91C8E" w:rsidRDefault="00C563EE" w:rsidP="00C563EE">
      <w:pPr>
        <w:ind w:firstLineChars="1250" w:firstLine="3500"/>
        <w:jc w:val="left"/>
        <w:rPr>
          <w:sz w:val="28"/>
          <w:szCs w:val="28"/>
          <w:u w:val="single"/>
        </w:rPr>
      </w:pPr>
      <w:r>
        <w:rPr>
          <w:rFonts w:hint="eastAsia"/>
          <w:sz w:val="28"/>
          <w:szCs w:val="28"/>
        </w:rPr>
        <w:t xml:space="preserve"> </w:t>
      </w:r>
      <w:r>
        <w:rPr>
          <w:sz w:val="28"/>
          <w:szCs w:val="28"/>
        </w:rPr>
        <w:t xml:space="preserve">    </w:t>
      </w:r>
      <w:r w:rsidRPr="00F91C8E">
        <w:rPr>
          <w:rFonts w:hint="eastAsia"/>
          <w:sz w:val="28"/>
          <w:szCs w:val="28"/>
          <w:u w:val="single"/>
        </w:rPr>
        <w:t>云南省</w:t>
      </w:r>
      <w:r w:rsidRPr="00F91C8E">
        <w:rPr>
          <w:sz w:val="28"/>
          <w:szCs w:val="28"/>
          <w:u w:val="single"/>
        </w:rPr>
        <w:t>曲靖市</w:t>
      </w:r>
      <w:r w:rsidRPr="00F91C8E">
        <w:rPr>
          <w:rFonts w:hint="eastAsia"/>
          <w:sz w:val="28"/>
          <w:szCs w:val="28"/>
          <w:u w:val="single"/>
        </w:rPr>
        <w:t>麒麟区</w:t>
      </w:r>
      <w:r w:rsidRPr="00F91C8E">
        <w:rPr>
          <w:sz w:val="28"/>
          <w:szCs w:val="28"/>
          <w:u w:val="single"/>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Pr="00C563EE">
        <w:rPr>
          <w:rFonts w:hint="eastAsia"/>
          <w:sz w:val="24"/>
        </w:rPr>
        <w:t>行政许可专用章</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FB598E">
        <w:rPr>
          <w:rFonts w:hint="eastAsia"/>
          <w:sz w:val="28"/>
          <w:szCs w:val="28"/>
        </w:rPr>
        <w:t>3</w:t>
      </w:r>
      <w:r w:rsidRPr="00C563EE">
        <w:rPr>
          <w:rFonts w:hint="eastAsia"/>
          <w:sz w:val="28"/>
          <w:szCs w:val="28"/>
        </w:rPr>
        <w:t>月</w:t>
      </w:r>
      <w:r w:rsidR="002B269B">
        <w:rPr>
          <w:rFonts w:hint="eastAsia"/>
          <w:sz w:val="28"/>
          <w:szCs w:val="28"/>
        </w:rPr>
        <w:t>20</w:t>
      </w:r>
      <w:r w:rsidRPr="00C563EE">
        <w:rPr>
          <w:rFonts w:hint="eastAsia"/>
          <w:sz w:val="28"/>
          <w:szCs w:val="28"/>
        </w:rPr>
        <w:t>日</w:t>
      </w:r>
    </w:p>
    <w:p w:rsidR="00FD01BE" w:rsidRPr="00C563EE" w:rsidRDefault="00FD01BE" w:rsidP="00B12AE4">
      <w:pPr>
        <w:jc w:val="left"/>
        <w:rPr>
          <w:sz w:val="24"/>
        </w:rPr>
      </w:pPr>
      <w:r w:rsidRPr="00C563EE">
        <w:rPr>
          <w:rFonts w:hint="eastAsia"/>
          <w:b/>
          <w:sz w:val="28"/>
          <w:szCs w:val="28"/>
        </w:rPr>
        <w:t>麒麟区烟草专卖局办理烟草专卖零售许可证行政许可决定公示名单</w:t>
      </w:r>
    </w:p>
    <w:tbl>
      <w:tblPr>
        <w:tblStyle w:val="a3"/>
        <w:tblW w:w="10073" w:type="dxa"/>
        <w:tblInd w:w="-856" w:type="dxa"/>
        <w:tblLook w:val="04A0" w:firstRow="1" w:lastRow="0" w:firstColumn="1" w:lastColumn="0" w:noHBand="0" w:noVBand="1"/>
      </w:tblPr>
      <w:tblGrid>
        <w:gridCol w:w="1135"/>
        <w:gridCol w:w="709"/>
        <w:gridCol w:w="992"/>
        <w:gridCol w:w="1505"/>
        <w:gridCol w:w="2180"/>
        <w:gridCol w:w="1088"/>
        <w:gridCol w:w="550"/>
        <w:gridCol w:w="567"/>
        <w:gridCol w:w="1347"/>
      </w:tblGrid>
      <w:tr w:rsidR="00302A78" w:rsidRPr="00127615" w:rsidTr="00020C5E">
        <w:tc>
          <w:tcPr>
            <w:tcW w:w="1135"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许可</w:t>
            </w:r>
            <w:r w:rsidRPr="00127615">
              <w:rPr>
                <w:rFonts w:asciiTheme="minorEastAsia" w:eastAsiaTheme="minorEastAsia" w:hAnsiTheme="minorEastAsia"/>
                <w:sz w:val="15"/>
                <w:szCs w:val="15"/>
              </w:rPr>
              <w:t>证号</w:t>
            </w:r>
          </w:p>
        </w:tc>
        <w:tc>
          <w:tcPr>
            <w:tcW w:w="709"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办理类型</w:t>
            </w:r>
          </w:p>
        </w:tc>
        <w:tc>
          <w:tcPr>
            <w:tcW w:w="992"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负责人（或</w:t>
            </w:r>
            <w:r w:rsidRPr="00127615">
              <w:rPr>
                <w:rFonts w:asciiTheme="minorEastAsia" w:eastAsiaTheme="minorEastAsia" w:hAnsiTheme="minorEastAsia"/>
                <w:sz w:val="15"/>
                <w:szCs w:val="15"/>
              </w:rPr>
              <w:t>申请人）姓名</w:t>
            </w:r>
          </w:p>
        </w:tc>
        <w:tc>
          <w:tcPr>
            <w:tcW w:w="1505"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企业</w:t>
            </w:r>
            <w:r w:rsidRPr="00127615">
              <w:rPr>
                <w:rFonts w:asciiTheme="minorEastAsia" w:eastAsiaTheme="minorEastAsia" w:hAnsiTheme="minorEastAsia"/>
                <w:sz w:val="15"/>
                <w:szCs w:val="15"/>
              </w:rPr>
              <w:t>名称（字号）</w:t>
            </w:r>
          </w:p>
        </w:tc>
        <w:tc>
          <w:tcPr>
            <w:tcW w:w="2180"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经营</w:t>
            </w:r>
            <w:r w:rsidRPr="00127615">
              <w:rPr>
                <w:rFonts w:asciiTheme="minorEastAsia" w:eastAsiaTheme="minorEastAsia" w:hAnsiTheme="minorEastAsia"/>
                <w:sz w:val="15"/>
                <w:szCs w:val="15"/>
              </w:rPr>
              <w:t>地址</w:t>
            </w:r>
          </w:p>
        </w:tc>
        <w:tc>
          <w:tcPr>
            <w:tcW w:w="1088"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经营许可</w:t>
            </w:r>
            <w:r w:rsidRPr="00127615">
              <w:rPr>
                <w:rFonts w:asciiTheme="minorEastAsia" w:eastAsiaTheme="minorEastAsia" w:hAnsiTheme="minorEastAsia"/>
                <w:sz w:val="15"/>
                <w:szCs w:val="15"/>
              </w:rPr>
              <w:t>范围</w:t>
            </w:r>
          </w:p>
        </w:tc>
        <w:tc>
          <w:tcPr>
            <w:tcW w:w="550"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许可</w:t>
            </w:r>
            <w:r w:rsidRPr="00127615">
              <w:rPr>
                <w:rFonts w:asciiTheme="minorEastAsia" w:eastAsiaTheme="minorEastAsia" w:hAnsiTheme="minorEastAsia"/>
                <w:sz w:val="15"/>
                <w:szCs w:val="15"/>
              </w:rPr>
              <w:t>决定</w:t>
            </w:r>
          </w:p>
        </w:tc>
        <w:tc>
          <w:tcPr>
            <w:tcW w:w="567"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决定</w:t>
            </w:r>
            <w:r w:rsidRPr="00127615">
              <w:rPr>
                <w:rFonts w:asciiTheme="minorEastAsia" w:eastAsiaTheme="minorEastAsia" w:hAnsiTheme="minorEastAsia"/>
                <w:sz w:val="15"/>
                <w:szCs w:val="15"/>
              </w:rPr>
              <w:t>日期</w:t>
            </w:r>
          </w:p>
        </w:tc>
        <w:tc>
          <w:tcPr>
            <w:tcW w:w="1347" w:type="dxa"/>
          </w:tcPr>
          <w:p w:rsidR="00302A78" w:rsidRPr="00127615" w:rsidRDefault="00302A78" w:rsidP="00F63515">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办理</w:t>
            </w:r>
            <w:r w:rsidRPr="00127615">
              <w:rPr>
                <w:rFonts w:asciiTheme="minorEastAsia" w:eastAsiaTheme="minorEastAsia" w:hAnsiTheme="minorEastAsia"/>
                <w:sz w:val="15"/>
                <w:szCs w:val="15"/>
              </w:rPr>
              <w:t>依据</w:t>
            </w:r>
          </w:p>
        </w:tc>
      </w:tr>
      <w:tr w:rsidR="008C1E0B" w:rsidRPr="00127615" w:rsidTr="00020C5E">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C1E0B" w:rsidRPr="00127615" w:rsidRDefault="008C1E0B" w:rsidP="00CC7657">
            <w:pPr>
              <w:widowControl/>
              <w:jc w:val="left"/>
              <w:rPr>
                <w:color w:val="000000"/>
                <w:sz w:val="15"/>
                <w:szCs w:val="15"/>
              </w:rPr>
            </w:pPr>
            <w:r w:rsidRPr="00127615">
              <w:rPr>
                <w:rFonts w:hint="eastAsia"/>
                <w:color w:val="000000"/>
                <w:sz w:val="15"/>
                <w:szCs w:val="15"/>
              </w:rPr>
              <w:t>530302211263</w:t>
            </w:r>
          </w:p>
        </w:tc>
        <w:tc>
          <w:tcPr>
            <w:tcW w:w="709" w:type="dxa"/>
          </w:tcPr>
          <w:p w:rsidR="008C1E0B" w:rsidRPr="00127615" w:rsidRDefault="008C1E0B" w:rsidP="00CC7657">
            <w:pPr>
              <w:jc w:val="left"/>
              <w:rPr>
                <w:rFonts w:asciiTheme="majorEastAsia" w:eastAsiaTheme="majorEastAsia" w:hAnsiTheme="majorEastAsia" w:hint="eastAsia"/>
                <w:sz w:val="15"/>
                <w:szCs w:val="15"/>
              </w:rPr>
            </w:pPr>
            <w:r w:rsidRPr="00127615">
              <w:rPr>
                <w:rFonts w:asciiTheme="majorEastAsia" w:eastAsiaTheme="majorEastAsia" w:hAnsiTheme="majorEastAsia" w:hint="eastAsia"/>
                <w:sz w:val="15"/>
                <w:szCs w:val="15"/>
              </w:rPr>
              <w:t>变更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E0B" w:rsidRPr="00127615" w:rsidRDefault="00127615" w:rsidP="00CC7657">
            <w:pPr>
              <w:widowControl/>
              <w:jc w:val="left"/>
              <w:rPr>
                <w:color w:val="000000"/>
                <w:sz w:val="15"/>
                <w:szCs w:val="15"/>
              </w:rPr>
            </w:pPr>
            <w:r>
              <w:rPr>
                <w:rFonts w:hint="eastAsia"/>
                <w:color w:val="000000"/>
                <w:sz w:val="15"/>
                <w:szCs w:val="15"/>
              </w:rPr>
              <w:t>变更前</w:t>
            </w:r>
            <w:r>
              <w:rPr>
                <w:color w:val="000000"/>
                <w:sz w:val="15"/>
                <w:szCs w:val="15"/>
              </w:rPr>
              <w:t>：马黎</w:t>
            </w:r>
            <w:r>
              <w:rPr>
                <w:rFonts w:hint="eastAsia"/>
                <w:color w:val="000000"/>
                <w:sz w:val="15"/>
                <w:szCs w:val="15"/>
              </w:rPr>
              <w:t>；</w:t>
            </w:r>
            <w:r>
              <w:rPr>
                <w:color w:val="000000"/>
                <w:sz w:val="15"/>
                <w:szCs w:val="15"/>
              </w:rPr>
              <w:t>变更后：</w:t>
            </w:r>
            <w:r w:rsidR="008C1E0B" w:rsidRPr="00127615">
              <w:rPr>
                <w:rFonts w:hint="eastAsia"/>
                <w:color w:val="000000"/>
                <w:sz w:val="15"/>
                <w:szCs w:val="15"/>
              </w:rPr>
              <w:t>江海涛</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8C1E0B" w:rsidRPr="00127615" w:rsidRDefault="008C1E0B" w:rsidP="00CC7657">
            <w:pPr>
              <w:widowControl/>
              <w:jc w:val="left"/>
              <w:rPr>
                <w:color w:val="000000"/>
                <w:sz w:val="15"/>
                <w:szCs w:val="15"/>
              </w:rPr>
            </w:pPr>
            <w:r w:rsidRPr="00127615">
              <w:rPr>
                <w:rFonts w:hint="eastAsia"/>
                <w:color w:val="000000"/>
                <w:sz w:val="15"/>
                <w:szCs w:val="15"/>
              </w:rPr>
              <w:t>中国石油天然气股份有限公司云南曲靖销售分公司石英加油站</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8C1E0B" w:rsidRPr="00127615" w:rsidRDefault="008C1E0B" w:rsidP="00CC7657">
            <w:pPr>
              <w:widowControl/>
              <w:jc w:val="left"/>
              <w:rPr>
                <w:color w:val="000000"/>
                <w:sz w:val="15"/>
                <w:szCs w:val="15"/>
              </w:rPr>
            </w:pPr>
            <w:r w:rsidRPr="00127615">
              <w:rPr>
                <w:rFonts w:hint="eastAsia"/>
                <w:color w:val="000000"/>
                <w:sz w:val="15"/>
                <w:szCs w:val="15"/>
              </w:rPr>
              <w:t>云南省曲靖市麒麟区三宝镇温泉隽旗村</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w:t>
            </w:r>
            <w:r w:rsidRPr="00127615">
              <w:rPr>
                <w:rFonts w:asciiTheme="minorEastAsia" w:eastAsiaTheme="minorEastAsia" w:hAnsiTheme="minorEastAsia"/>
                <w:sz w:val="15"/>
                <w:szCs w:val="15"/>
              </w:rPr>
              <w:t>许可</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E0B" w:rsidRPr="00127615" w:rsidRDefault="008C1E0B" w:rsidP="00CC7657">
            <w:pPr>
              <w:widowControl/>
              <w:jc w:val="left"/>
              <w:rPr>
                <w:color w:val="000000"/>
                <w:sz w:val="15"/>
                <w:szCs w:val="15"/>
              </w:rPr>
            </w:pPr>
            <w:r w:rsidRPr="00127615">
              <w:rPr>
                <w:rFonts w:hint="eastAsia"/>
                <w:color w:val="000000"/>
                <w:sz w:val="15"/>
                <w:szCs w:val="15"/>
              </w:rPr>
              <w:t>2023-03-16</w:t>
            </w:r>
          </w:p>
        </w:tc>
        <w:tc>
          <w:tcPr>
            <w:tcW w:w="1347" w:type="dxa"/>
            <w:vMerge w:val="restart"/>
          </w:tcPr>
          <w:p w:rsidR="008C1E0B" w:rsidRPr="00127615" w:rsidRDefault="008C1E0B" w:rsidP="008C1E0B">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《烟草</w:t>
            </w:r>
            <w:r w:rsidRPr="00127615">
              <w:rPr>
                <w:rFonts w:asciiTheme="minorEastAsia" w:eastAsiaTheme="minorEastAsia" w:hAnsiTheme="minorEastAsia"/>
                <w:sz w:val="15"/>
                <w:szCs w:val="15"/>
              </w:rPr>
              <w:t>专卖许可证管理办法实施细则》第</w:t>
            </w:r>
            <w:r w:rsidRPr="00127615">
              <w:rPr>
                <w:rFonts w:asciiTheme="minorEastAsia" w:eastAsiaTheme="minorEastAsia" w:hAnsiTheme="minorEastAsia" w:hint="eastAsia"/>
                <w:sz w:val="15"/>
                <w:szCs w:val="15"/>
              </w:rPr>
              <w:t>二</w:t>
            </w:r>
            <w:r w:rsidRPr="00127615">
              <w:rPr>
                <w:rFonts w:asciiTheme="minorEastAsia" w:eastAsiaTheme="minorEastAsia" w:hAnsiTheme="minorEastAsia"/>
                <w:sz w:val="15"/>
                <w:szCs w:val="15"/>
              </w:rPr>
              <w:t>十一条</w:t>
            </w:r>
          </w:p>
        </w:tc>
      </w:tr>
      <w:tr w:rsidR="00020C5E"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530302120230</w:t>
            </w:r>
          </w:p>
        </w:tc>
        <w:tc>
          <w:tcPr>
            <w:tcW w:w="709" w:type="dxa"/>
          </w:tcPr>
          <w:p w:rsidR="008C1E0B" w:rsidRPr="00127615" w:rsidRDefault="008C1E0B" w:rsidP="00CC7657">
            <w:pPr>
              <w:jc w:val="left"/>
              <w:rPr>
                <w:rFonts w:asciiTheme="majorEastAsia" w:eastAsiaTheme="majorEastAsia" w:hAnsiTheme="majorEastAsia" w:hint="eastAsia"/>
                <w:sz w:val="15"/>
                <w:szCs w:val="15"/>
              </w:rPr>
            </w:pPr>
            <w:r w:rsidRPr="00127615">
              <w:rPr>
                <w:rFonts w:asciiTheme="majorEastAsia" w:eastAsiaTheme="majorEastAsia" w:hAnsiTheme="majorEastAsia" w:hint="eastAsia"/>
                <w:sz w:val="15"/>
                <w:szCs w:val="15"/>
              </w:rPr>
              <w:t>变更</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127615" w:rsidP="00CC7657">
            <w:pPr>
              <w:jc w:val="left"/>
              <w:rPr>
                <w:rFonts w:hint="eastAsia"/>
                <w:color w:val="000000"/>
                <w:sz w:val="15"/>
                <w:szCs w:val="15"/>
              </w:rPr>
            </w:pPr>
            <w:r>
              <w:rPr>
                <w:rFonts w:hint="eastAsia"/>
                <w:color w:val="000000"/>
                <w:sz w:val="15"/>
                <w:szCs w:val="15"/>
              </w:rPr>
              <w:t>变更前</w:t>
            </w:r>
            <w:r>
              <w:rPr>
                <w:color w:val="000000"/>
                <w:sz w:val="15"/>
                <w:szCs w:val="15"/>
              </w:rPr>
              <w:t>：巴俊弘；变更后</w:t>
            </w:r>
            <w:r w:rsidR="008C1E0B" w:rsidRPr="00127615">
              <w:rPr>
                <w:rFonts w:hint="eastAsia"/>
                <w:color w:val="000000"/>
                <w:sz w:val="15"/>
                <w:szCs w:val="15"/>
              </w:rPr>
              <w:t>巴畯弘</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曲靖市麒麟区汐芸商店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云南省曲靖市麒麟区潇湘街道寥廓南路</w:t>
            </w:r>
            <w:r w:rsidRPr="00127615">
              <w:rPr>
                <w:rFonts w:hint="eastAsia"/>
                <w:color w:val="000000"/>
                <w:sz w:val="15"/>
                <w:szCs w:val="15"/>
              </w:rPr>
              <w:t>864</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w:t>
            </w:r>
            <w:r w:rsidRPr="00127615">
              <w:rPr>
                <w:rFonts w:asciiTheme="minorEastAsia" w:eastAsiaTheme="minorEastAsia" w:hAnsiTheme="minorEastAsia"/>
                <w:sz w:val="15"/>
                <w:szCs w:val="15"/>
              </w:rPr>
              <w:t>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ajorEastAsia" w:eastAsiaTheme="majorEastAsia" w:hAnsiTheme="majorEastAsia" w:hint="eastAsia"/>
                <w:sz w:val="15"/>
                <w:szCs w:val="15"/>
              </w:rPr>
            </w:pPr>
          </w:p>
        </w:tc>
        <w:bookmarkStart w:id="0" w:name="_GoBack"/>
        <w:bookmarkEnd w:id="0"/>
      </w:tr>
      <w:tr w:rsidR="00020C5E"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530302119712</w:t>
            </w:r>
          </w:p>
        </w:tc>
        <w:tc>
          <w:tcPr>
            <w:tcW w:w="709" w:type="dxa"/>
          </w:tcPr>
          <w:p w:rsidR="008C1E0B" w:rsidRPr="00127615" w:rsidRDefault="008C1E0B" w:rsidP="00CC7657">
            <w:pPr>
              <w:jc w:val="left"/>
              <w:rPr>
                <w:rFonts w:asciiTheme="majorEastAsia" w:eastAsiaTheme="majorEastAsia" w:hAnsiTheme="majorEastAsia"/>
                <w:sz w:val="15"/>
                <w:szCs w:val="15"/>
              </w:rPr>
            </w:pPr>
            <w:r w:rsidRPr="00127615">
              <w:rPr>
                <w:rFonts w:asciiTheme="majorEastAsia" w:eastAsiaTheme="majorEastAsia" w:hAnsiTheme="majorEastAsia" w:hint="eastAsia"/>
                <w:sz w:val="15"/>
                <w:szCs w:val="15"/>
              </w:rPr>
              <w:t>依职权注销</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李红映</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麒麟区鸿运便民商店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麒麟区沿江街道庄稼圩社区冯家圩村</w:t>
            </w:r>
            <w:r w:rsidRPr="00127615">
              <w:rPr>
                <w:rFonts w:hint="eastAsia"/>
                <w:color w:val="000000"/>
                <w:sz w:val="15"/>
                <w:szCs w:val="15"/>
              </w:rPr>
              <w:t>29</w:t>
            </w:r>
            <w:r w:rsidRPr="00127615">
              <w:rPr>
                <w:rFonts w:hint="eastAsia"/>
                <w:color w:val="000000"/>
                <w:sz w:val="15"/>
                <w:szCs w:val="15"/>
              </w:rPr>
              <w:t>幢</w:t>
            </w:r>
            <w:r w:rsidRPr="00127615">
              <w:rPr>
                <w:rFonts w:hint="eastAsia"/>
                <w:color w:val="000000"/>
                <w:sz w:val="15"/>
                <w:szCs w:val="15"/>
              </w:rPr>
              <w:t>9</w:t>
            </w:r>
            <w:r w:rsidRPr="00127615">
              <w:rPr>
                <w:rFonts w:hint="eastAsia"/>
                <w:color w:val="000000"/>
                <w:sz w:val="15"/>
                <w:szCs w:val="15"/>
              </w:rPr>
              <w:t>号</w:t>
            </w:r>
          </w:p>
        </w:tc>
        <w:tc>
          <w:tcPr>
            <w:tcW w:w="1088" w:type="dxa"/>
          </w:tcPr>
          <w:p w:rsidR="008C1E0B" w:rsidRPr="00127615" w:rsidRDefault="008C1E0B" w:rsidP="00CC7657">
            <w:pPr>
              <w:jc w:val="left"/>
              <w:rPr>
                <w:rFonts w:asciiTheme="majorEastAsia" w:eastAsiaTheme="majorEastAsia" w:hAnsiTheme="majorEastAsia"/>
                <w:sz w:val="15"/>
                <w:szCs w:val="15"/>
              </w:rPr>
            </w:pPr>
            <w:r w:rsidRPr="00127615">
              <w:rPr>
                <w:rFonts w:asciiTheme="majorEastAsia" w:eastAsiaTheme="majorEastAsia" w:hAnsiTheme="majorEastAsia" w:hint="eastAsia"/>
                <w:sz w:val="15"/>
                <w:szCs w:val="15"/>
              </w:rPr>
              <w:t>卷烟本店零售、雪茄烟本店零售</w:t>
            </w:r>
          </w:p>
        </w:tc>
        <w:tc>
          <w:tcPr>
            <w:tcW w:w="550" w:type="dxa"/>
          </w:tcPr>
          <w:p w:rsidR="008C1E0B" w:rsidRPr="00127615" w:rsidRDefault="008C1E0B" w:rsidP="00CC7657">
            <w:pPr>
              <w:jc w:val="left"/>
              <w:rPr>
                <w:rFonts w:asciiTheme="majorEastAsia" w:eastAsiaTheme="majorEastAsia" w:hAnsiTheme="majorEastAsia"/>
                <w:sz w:val="15"/>
                <w:szCs w:val="15"/>
              </w:rPr>
            </w:pPr>
            <w:r w:rsidRPr="00127615">
              <w:rPr>
                <w:rFonts w:asciiTheme="majorEastAsia" w:eastAsiaTheme="majorEastAsia" w:hAnsiTheme="majorEastAsia" w:hint="eastAsia"/>
                <w:sz w:val="15"/>
                <w:szCs w:val="15"/>
              </w:rPr>
              <w:t>注销</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val="restart"/>
          </w:tcPr>
          <w:p w:rsidR="008C1E0B" w:rsidRPr="00127615" w:rsidRDefault="008C1E0B" w:rsidP="008C1E0B">
            <w:pPr>
              <w:jc w:val="left"/>
              <w:rPr>
                <w:rFonts w:asciiTheme="majorEastAsia" w:eastAsiaTheme="majorEastAsia" w:hAnsiTheme="majorEastAsia"/>
                <w:sz w:val="15"/>
                <w:szCs w:val="15"/>
              </w:rPr>
            </w:pPr>
            <w:r w:rsidRPr="00127615">
              <w:rPr>
                <w:rFonts w:asciiTheme="majorEastAsia" w:eastAsiaTheme="majorEastAsia" w:hAnsiTheme="majorEastAsia" w:hint="eastAsia"/>
                <w:sz w:val="15"/>
                <w:szCs w:val="15"/>
              </w:rPr>
              <w:t>依据《烟草专卖许可证管理办法》第四十八条第一项的规定</w:t>
            </w: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530302119731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依职权注销</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王丽</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曲靖市麒麟区友福食品经营部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云南省曲靖市麒麟区益宁街道办事处花柯社区龙泉路</w:t>
            </w:r>
            <w:r w:rsidRPr="00127615">
              <w:rPr>
                <w:rFonts w:hint="eastAsia"/>
                <w:color w:val="000000"/>
                <w:sz w:val="15"/>
                <w:szCs w:val="15"/>
              </w:rPr>
              <w:t>147</w:t>
            </w:r>
            <w:r w:rsidRPr="00127615">
              <w:rPr>
                <w:rFonts w:hint="eastAsia"/>
                <w:color w:val="000000"/>
                <w:sz w:val="15"/>
                <w:szCs w:val="15"/>
              </w:rPr>
              <w:t>—</w:t>
            </w:r>
            <w:r w:rsidRPr="00127615">
              <w:rPr>
                <w:rFonts w:hint="eastAsia"/>
                <w:color w:val="000000"/>
                <w:sz w:val="15"/>
                <w:szCs w:val="15"/>
              </w:rPr>
              <w:t>14</w:t>
            </w:r>
            <w:r w:rsidRPr="00127615">
              <w:rPr>
                <w:rFonts w:hint="eastAsia"/>
                <w:color w:val="000000"/>
                <w:sz w:val="15"/>
                <w:szCs w:val="15"/>
              </w:rPr>
              <w:t>号商铺</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注销</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530302119492</w:t>
            </w:r>
          </w:p>
        </w:tc>
        <w:tc>
          <w:tcPr>
            <w:tcW w:w="709"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停业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黄艳芹</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麒麟区越州镇源源商店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云南省曲靖市麒麟区越州镇横大路村委会德庆堡村</w:t>
            </w:r>
            <w:r w:rsidRPr="00127615">
              <w:rPr>
                <w:rFonts w:hint="eastAsia"/>
                <w:color w:val="000000"/>
                <w:sz w:val="15"/>
                <w:szCs w:val="15"/>
              </w:rPr>
              <w:t>20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tcPr>
          <w:p w:rsidR="008C1E0B" w:rsidRPr="00127615" w:rsidRDefault="008C1E0B" w:rsidP="008C1E0B">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《烟草专卖许可证管理办法实施细则》第二十三条</w:t>
            </w: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530302118408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龚桂仙</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曲靖市麒麟区茶玖缘经营部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建宁街道鼎盛世家四期食尚街</w:t>
            </w:r>
            <w:r w:rsidRPr="00127615">
              <w:rPr>
                <w:rFonts w:hint="eastAsia"/>
                <w:color w:val="000000"/>
                <w:sz w:val="15"/>
                <w:szCs w:val="15"/>
              </w:rPr>
              <w:t>108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val="restart"/>
          </w:tcPr>
          <w:p w:rsidR="008C1E0B" w:rsidRPr="00127615" w:rsidRDefault="008C1E0B" w:rsidP="008C1E0B">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《烟草专卖许可证管理办法实施细则》第二十四条</w:t>
            </w: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530302111579</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吕所兰</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曲靖市麒麟区平焕商店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曲靖市麒麟区白石江街道三江大道（东）</w:t>
            </w:r>
            <w:r w:rsidRPr="00127615">
              <w:rPr>
                <w:rFonts w:hint="eastAsia"/>
                <w:color w:val="000000"/>
                <w:sz w:val="15"/>
                <w:szCs w:val="15"/>
              </w:rPr>
              <w:t>94</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530302116846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贾国金</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曲靖市麒麟区来思尔牛奶新鲜屋</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曲靖市麒麟区文华街道丰登凤来村</w:t>
            </w:r>
            <w:r w:rsidRPr="00127615">
              <w:rPr>
                <w:rFonts w:hint="eastAsia"/>
                <w:color w:val="000000"/>
                <w:sz w:val="15"/>
                <w:szCs w:val="15"/>
              </w:rPr>
              <w:t>320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530302115925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邱丽仙</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曲靖市麒麟区祥云轩商店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阳光花园金鳞苑</w:t>
            </w:r>
            <w:r w:rsidRPr="00127615">
              <w:rPr>
                <w:rFonts w:hint="eastAsia"/>
                <w:color w:val="000000"/>
                <w:sz w:val="15"/>
                <w:szCs w:val="15"/>
              </w:rPr>
              <w:t>38</w:t>
            </w:r>
            <w:r w:rsidRPr="00127615">
              <w:rPr>
                <w:rFonts w:hint="eastAsia"/>
                <w:color w:val="000000"/>
                <w:sz w:val="15"/>
                <w:szCs w:val="15"/>
              </w:rPr>
              <w:t>幢</w:t>
            </w:r>
            <w:r w:rsidRPr="00127615">
              <w:rPr>
                <w:rFonts w:hint="eastAsia"/>
                <w:color w:val="000000"/>
                <w:sz w:val="15"/>
                <w:szCs w:val="15"/>
              </w:rPr>
              <w:t>81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530302120748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袁祖伟</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曲靖市麒麟区天佳烟酒店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云南省曲靖市麒麟区白石江街道保渡社区欢灯村</w:t>
            </w:r>
            <w:r w:rsidRPr="00127615">
              <w:rPr>
                <w:rFonts w:hint="eastAsia"/>
                <w:color w:val="000000"/>
                <w:sz w:val="15"/>
                <w:szCs w:val="15"/>
              </w:rPr>
              <w:t>43</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530302121101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梁丝怡</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曲靖开发区梁梁电子烟经营部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曲靖开发区翠峰街道牛街小区</w:t>
            </w:r>
            <w:r w:rsidRPr="00127615">
              <w:rPr>
                <w:rFonts w:hint="eastAsia"/>
                <w:color w:val="000000"/>
                <w:sz w:val="15"/>
                <w:szCs w:val="15"/>
              </w:rPr>
              <w:t>17</w:t>
            </w:r>
            <w:r w:rsidRPr="00127615">
              <w:rPr>
                <w:rFonts w:hint="eastAsia"/>
                <w:color w:val="000000"/>
                <w:sz w:val="15"/>
                <w:szCs w:val="15"/>
              </w:rPr>
              <w:t>幢</w:t>
            </w:r>
            <w:r w:rsidRPr="00127615">
              <w:rPr>
                <w:rFonts w:hint="eastAsia"/>
                <w:color w:val="000000"/>
                <w:sz w:val="15"/>
                <w:szCs w:val="15"/>
              </w:rPr>
              <w:t>2</w:t>
            </w:r>
            <w:r w:rsidRPr="00127615">
              <w:rPr>
                <w:rFonts w:hint="eastAsia"/>
                <w:color w:val="000000"/>
                <w:sz w:val="15"/>
                <w:szCs w:val="15"/>
              </w:rPr>
              <w:t>号</w:t>
            </w:r>
          </w:p>
        </w:tc>
        <w:tc>
          <w:tcPr>
            <w:tcW w:w="1088" w:type="dxa"/>
          </w:tcPr>
          <w:p w:rsidR="008C1E0B" w:rsidRPr="00127615" w:rsidRDefault="00523432" w:rsidP="00CC7657">
            <w:pPr>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电子</w:t>
            </w:r>
            <w:r w:rsidR="008C1E0B" w:rsidRPr="00127615">
              <w:rPr>
                <w:rFonts w:asciiTheme="minorEastAsia" w:eastAsiaTheme="minorEastAsia" w:hAnsiTheme="minorEastAsia" w:hint="eastAsia"/>
                <w:sz w:val="15"/>
                <w:szCs w:val="15"/>
              </w:rPr>
              <w:t>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530302121105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歇业</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陈欢</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曲靖开发区悦野时代电子烟经营部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曲靖开发区三江大道万达广场爨猫文化街</w:t>
            </w:r>
            <w:r w:rsidRPr="00127615">
              <w:rPr>
                <w:rFonts w:hint="eastAsia"/>
                <w:color w:val="000000"/>
                <w:sz w:val="15"/>
                <w:szCs w:val="15"/>
              </w:rPr>
              <w:t>13</w:t>
            </w:r>
            <w:r w:rsidRPr="00127615">
              <w:rPr>
                <w:rFonts w:hint="eastAsia"/>
                <w:color w:val="000000"/>
                <w:sz w:val="15"/>
                <w:szCs w:val="15"/>
              </w:rPr>
              <w:t>号</w:t>
            </w:r>
          </w:p>
        </w:tc>
        <w:tc>
          <w:tcPr>
            <w:tcW w:w="1088" w:type="dxa"/>
          </w:tcPr>
          <w:p w:rsidR="008C1E0B" w:rsidRPr="00127615" w:rsidRDefault="00523432" w:rsidP="00CC7657">
            <w:pPr>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电子</w:t>
            </w:r>
            <w:r w:rsidR="008C1E0B" w:rsidRPr="00127615">
              <w:rPr>
                <w:rFonts w:asciiTheme="minorEastAsia" w:eastAsiaTheme="minorEastAsia" w:hAnsiTheme="minorEastAsia" w:hint="eastAsia"/>
                <w:sz w:val="15"/>
                <w:szCs w:val="15"/>
              </w:rPr>
              <w:t>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530302121227</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新办</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李艳梅</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曲靖市麒麟区粗粮坊食品店</w:t>
            </w:r>
            <w:r w:rsidRPr="00127615">
              <w:rPr>
                <w:rFonts w:hint="eastAsia"/>
                <w:color w:val="000000"/>
                <w:sz w:val="15"/>
                <w:szCs w:val="15"/>
              </w:rPr>
              <w:t xml:space="preserve">  </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云南省曲靖市麒麟区建宁街道古城社区教场西路古城农贸市场</w:t>
            </w:r>
            <w:r w:rsidRPr="00127615">
              <w:rPr>
                <w:rFonts w:hint="eastAsia"/>
                <w:color w:val="000000"/>
                <w:sz w:val="15"/>
                <w:szCs w:val="15"/>
              </w:rPr>
              <w:t>A7</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val="restart"/>
          </w:tcPr>
          <w:p w:rsidR="008C1E0B" w:rsidRPr="00127615" w:rsidRDefault="008C1E0B" w:rsidP="008C1E0B">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符合《烟草专卖许可证管理办法》第十三条、《麒麟区烟草制品零售点合理化布局管理规定》的规定</w:t>
            </w: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530302121226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新办</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张利平</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麒麟区麟泰商贸行</w:t>
            </w:r>
            <w:r w:rsidRPr="00127615">
              <w:rPr>
                <w:rFonts w:hint="eastAsia"/>
                <w:color w:val="000000"/>
                <w:sz w:val="15"/>
                <w:szCs w:val="15"/>
              </w:rPr>
              <w:t xml:space="preserve">  </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云南省曲靖市麒麟区文华街道办事处学苑社区文苑西路</w:t>
            </w:r>
            <w:r w:rsidRPr="00127615">
              <w:rPr>
                <w:rFonts w:hint="eastAsia"/>
                <w:color w:val="000000"/>
                <w:sz w:val="15"/>
                <w:szCs w:val="15"/>
              </w:rPr>
              <w:t>14</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530302116315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关丽林</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曲靖市麒麟区爱家商店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云南省曲靖市麒麟区潇湘街道金麟社区一组</w:t>
            </w:r>
            <w:r w:rsidRPr="00127615">
              <w:rPr>
                <w:rFonts w:hint="eastAsia"/>
                <w:color w:val="000000"/>
                <w:sz w:val="15"/>
                <w:szCs w:val="15"/>
              </w:rPr>
              <w:t>100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val="restart"/>
          </w:tcPr>
          <w:p w:rsidR="008C1E0B" w:rsidRPr="00127615" w:rsidRDefault="008C1E0B" w:rsidP="008C1E0B">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符合《烟草专卖许可证管理办法实施细则》第二十二条，</w:t>
            </w:r>
            <w:r w:rsidRPr="00127615">
              <w:rPr>
                <w:rFonts w:asciiTheme="minorEastAsia" w:eastAsiaTheme="minorEastAsia" w:hAnsiTheme="minorEastAsia"/>
                <w:sz w:val="15"/>
                <w:szCs w:val="15"/>
              </w:rPr>
              <w:t>不存在</w:t>
            </w:r>
            <w:r w:rsidRPr="00127615">
              <w:rPr>
                <w:rFonts w:asciiTheme="minorEastAsia" w:eastAsiaTheme="minorEastAsia" w:hAnsiTheme="minorEastAsia" w:hint="eastAsia"/>
                <w:sz w:val="15"/>
                <w:szCs w:val="15"/>
              </w:rPr>
              <w:t>《烟草专卖许可证管理办法实施细则》第四</w:t>
            </w:r>
            <w:r w:rsidRPr="00127615">
              <w:rPr>
                <w:rFonts w:asciiTheme="minorEastAsia" w:eastAsiaTheme="minorEastAsia" w:hAnsiTheme="minorEastAsia"/>
                <w:sz w:val="15"/>
                <w:szCs w:val="15"/>
              </w:rPr>
              <w:t>十三</w:t>
            </w:r>
            <w:r w:rsidRPr="00127615">
              <w:rPr>
                <w:rFonts w:asciiTheme="minorEastAsia" w:eastAsiaTheme="minorEastAsia" w:hAnsiTheme="minorEastAsia" w:hint="eastAsia"/>
                <w:sz w:val="15"/>
                <w:szCs w:val="15"/>
              </w:rPr>
              <w:t>条规定</w:t>
            </w:r>
            <w:r w:rsidRPr="00127615">
              <w:rPr>
                <w:rFonts w:asciiTheme="minorEastAsia" w:eastAsiaTheme="minorEastAsia" w:hAnsiTheme="minorEastAsia"/>
                <w:sz w:val="15"/>
                <w:szCs w:val="15"/>
              </w:rPr>
              <w:t>的不予延续情形</w:t>
            </w: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530302116576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洪开秀</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曲靖开发区好又多超市</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曲靖开发区翠峰街道鸡街小区</w:t>
            </w:r>
            <w:r w:rsidRPr="00127615">
              <w:rPr>
                <w:rFonts w:hint="eastAsia"/>
                <w:color w:val="000000"/>
                <w:sz w:val="15"/>
                <w:szCs w:val="15"/>
              </w:rPr>
              <w:t>11</w:t>
            </w:r>
            <w:r w:rsidRPr="00127615">
              <w:rPr>
                <w:rFonts w:hint="eastAsia"/>
                <w:color w:val="000000"/>
                <w:sz w:val="15"/>
                <w:szCs w:val="15"/>
              </w:rPr>
              <w:t>幢</w:t>
            </w:r>
            <w:r w:rsidRPr="00127615">
              <w:rPr>
                <w:rFonts w:hint="eastAsia"/>
                <w:color w:val="000000"/>
                <w:sz w:val="15"/>
                <w:szCs w:val="15"/>
              </w:rPr>
              <w:t>14</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530302119828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范丽娟</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曲靖市麒麟区万美佳便利店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云南省曲靖市麒麟区益宁街道办事处水寨社区平安路</w:t>
            </w:r>
            <w:r w:rsidRPr="00127615">
              <w:rPr>
                <w:rFonts w:hint="eastAsia"/>
                <w:color w:val="000000"/>
                <w:sz w:val="15"/>
                <w:szCs w:val="15"/>
              </w:rPr>
              <w:t>193</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530302119776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杨焕芝</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曲靖开发区瑾瑾商店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曲靖开发区三江大道晶苑花园</w:t>
            </w:r>
            <w:r w:rsidRPr="00127615">
              <w:rPr>
                <w:rFonts w:hint="eastAsia"/>
                <w:color w:val="000000"/>
                <w:sz w:val="15"/>
                <w:szCs w:val="15"/>
              </w:rPr>
              <w:t>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530302115988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梁英</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曲靖开发区虹剑商店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曲靖市麒麟区胜峰小区和平路</w:t>
            </w:r>
            <w:r w:rsidRPr="00127615">
              <w:rPr>
                <w:rFonts w:hint="eastAsia"/>
                <w:color w:val="000000"/>
                <w:sz w:val="15"/>
                <w:szCs w:val="15"/>
              </w:rPr>
              <w:t>33</w:t>
            </w:r>
            <w:r w:rsidRPr="00127615">
              <w:rPr>
                <w:rFonts w:hint="eastAsia"/>
                <w:color w:val="000000"/>
                <w:sz w:val="15"/>
                <w:szCs w:val="15"/>
              </w:rPr>
              <w:t>号商铺</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530302114899</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何宝林</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曲靖市麒麟区林会便利店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曲靖市麒麟区益宁街道水寨</w:t>
            </w:r>
            <w:r w:rsidRPr="00127615">
              <w:rPr>
                <w:rFonts w:hint="eastAsia"/>
                <w:color w:val="000000"/>
                <w:sz w:val="15"/>
                <w:szCs w:val="15"/>
              </w:rPr>
              <w:t>5</w:t>
            </w:r>
            <w:r w:rsidRPr="00127615">
              <w:rPr>
                <w:rFonts w:hint="eastAsia"/>
                <w:color w:val="000000"/>
                <w:sz w:val="15"/>
                <w:szCs w:val="15"/>
              </w:rPr>
              <w:t>组</w:t>
            </w:r>
            <w:r w:rsidRPr="00127615">
              <w:rPr>
                <w:rFonts w:hint="eastAsia"/>
                <w:color w:val="000000"/>
                <w:sz w:val="15"/>
                <w:szCs w:val="15"/>
              </w:rPr>
              <w:t>51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530302119869</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王艳</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曲靖开发区柒拾号便利店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曲靖市麒麟区麒麟白牛巷</w:t>
            </w:r>
            <w:r w:rsidRPr="00127615">
              <w:rPr>
                <w:rFonts w:hint="eastAsia"/>
                <w:color w:val="000000"/>
                <w:sz w:val="15"/>
                <w:szCs w:val="15"/>
              </w:rPr>
              <w:t>70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2023-03-17</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530302114814</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代彩风</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曲靖市麒麟区乐购便利店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曲靖市麒麟区沿江街道办事处庄家圩社区</w:t>
            </w:r>
            <w:r w:rsidRPr="00127615">
              <w:rPr>
                <w:rFonts w:hint="eastAsia"/>
                <w:color w:val="000000"/>
                <w:sz w:val="15"/>
                <w:szCs w:val="15"/>
              </w:rPr>
              <w:t>6</w:t>
            </w:r>
            <w:r w:rsidRPr="00127615">
              <w:rPr>
                <w:rFonts w:hint="eastAsia"/>
                <w:color w:val="000000"/>
                <w:sz w:val="15"/>
                <w:szCs w:val="15"/>
              </w:rPr>
              <w:t>组</w:t>
            </w:r>
            <w:r w:rsidRPr="00127615">
              <w:rPr>
                <w:rFonts w:hint="eastAsia"/>
                <w:color w:val="000000"/>
                <w:sz w:val="15"/>
                <w:szCs w:val="15"/>
              </w:rPr>
              <w:t>66</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530302114746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丁燕玲</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曲靖市麒麟区锦玉商行</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曲靖市麒麟区沿江街道余家圩社区余家圩</w:t>
            </w:r>
            <w:r w:rsidRPr="00127615">
              <w:rPr>
                <w:rFonts w:hint="eastAsia"/>
                <w:color w:val="000000"/>
                <w:sz w:val="15"/>
                <w:szCs w:val="15"/>
              </w:rPr>
              <w:t>2</w:t>
            </w:r>
            <w:r w:rsidRPr="00127615">
              <w:rPr>
                <w:rFonts w:hint="eastAsia"/>
                <w:color w:val="000000"/>
                <w:sz w:val="15"/>
                <w:szCs w:val="15"/>
              </w:rPr>
              <w:t>村</w:t>
            </w:r>
            <w:r w:rsidRPr="00127615">
              <w:rPr>
                <w:rFonts w:hint="eastAsia"/>
                <w:color w:val="000000"/>
                <w:sz w:val="15"/>
                <w:szCs w:val="15"/>
              </w:rPr>
              <w:t>94</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530302119815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段金艳</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麒麟区添利商店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麒麟区沿江街道余家屯五组</w:t>
            </w:r>
            <w:r w:rsidRPr="00127615">
              <w:rPr>
                <w:rFonts w:hint="eastAsia"/>
                <w:color w:val="000000"/>
                <w:sz w:val="15"/>
                <w:szCs w:val="15"/>
              </w:rPr>
              <w:t>92</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530302119793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龚吉全</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曲靖市麒麟区盛迎超市</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云南省曲靖市麒麟区益宁街道办事处花柯社区青草屯居民小组</w:t>
            </w:r>
            <w:r w:rsidRPr="00127615">
              <w:rPr>
                <w:rFonts w:hint="eastAsia"/>
                <w:color w:val="000000"/>
                <w:sz w:val="15"/>
                <w:szCs w:val="15"/>
              </w:rPr>
              <w:t>60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530302112642</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丁明洪</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曲靖市麒麟区宏莲商店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麒麟区珠街街道西海社区上河头村六组</w:t>
            </w:r>
            <w:r w:rsidRPr="00127615">
              <w:rPr>
                <w:rFonts w:hint="eastAsia"/>
                <w:color w:val="000000"/>
                <w:sz w:val="15"/>
                <w:szCs w:val="15"/>
              </w:rPr>
              <w:t>168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530302112623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高瑞莲</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曲靖市麒麟区长河正兴商店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曲靖市麒麟区白石江街道长河社区刘家桥下村</w:t>
            </w:r>
            <w:r w:rsidRPr="00127615">
              <w:rPr>
                <w:rFonts w:hint="eastAsia"/>
                <w:color w:val="000000"/>
                <w:sz w:val="15"/>
                <w:szCs w:val="15"/>
              </w:rPr>
              <w:t>97</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530302119947</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严海娥</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曲靖市麒麟区顺心百货铺</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云南省曲靖市麒麟区紫云北路铁路小区外老站</w:t>
            </w:r>
            <w:r w:rsidRPr="00127615">
              <w:rPr>
                <w:rFonts w:hint="eastAsia"/>
                <w:color w:val="000000"/>
                <w:sz w:val="15"/>
                <w:szCs w:val="15"/>
              </w:rPr>
              <w:t>50</w:t>
            </w:r>
            <w:r w:rsidRPr="00127615">
              <w:rPr>
                <w:rFonts w:hint="eastAsia"/>
                <w:color w:val="000000"/>
                <w:sz w:val="15"/>
                <w:szCs w:val="15"/>
              </w:rPr>
              <w:t>栋</w:t>
            </w:r>
            <w:r w:rsidRPr="00127615">
              <w:rPr>
                <w:rFonts w:hint="eastAsia"/>
                <w:color w:val="000000"/>
                <w:sz w:val="15"/>
                <w:szCs w:val="15"/>
              </w:rPr>
              <w:t>518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530302119824</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左凤英</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曲靖市麒麟区玥鑫商店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云南省曲靖市麒麟区白石江街道白石江西路</w:t>
            </w:r>
            <w:r w:rsidRPr="00127615">
              <w:rPr>
                <w:rFonts w:hint="eastAsia"/>
                <w:color w:val="000000"/>
                <w:sz w:val="15"/>
                <w:szCs w:val="15"/>
              </w:rPr>
              <w:t>339</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530302119856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董丽琼</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曲靖市麒麟区好乐来商店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曲靖市麒麟区益宁街道办事处曲鸡路</w:t>
            </w:r>
            <w:r w:rsidRPr="00127615">
              <w:rPr>
                <w:rFonts w:hint="eastAsia"/>
                <w:color w:val="000000"/>
                <w:sz w:val="15"/>
                <w:szCs w:val="15"/>
              </w:rPr>
              <w:t>83</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530302119872</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丁睿</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曲靖市麒麟区睿利商店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云南省曲靖市麒麟区白石江街道保渡社区白石江西路</w:t>
            </w:r>
            <w:r w:rsidRPr="00127615">
              <w:rPr>
                <w:rFonts w:hint="eastAsia"/>
                <w:color w:val="000000"/>
                <w:sz w:val="15"/>
                <w:szCs w:val="15"/>
              </w:rPr>
              <w:t>247</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530302115057</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王来宝</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曲靖市麒麟区金江烟店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云南省曲靖市麒麟区益宁街道金江四组</w:t>
            </w:r>
            <w:r w:rsidRPr="00127615">
              <w:rPr>
                <w:rFonts w:hint="eastAsia"/>
                <w:color w:val="000000"/>
                <w:sz w:val="15"/>
                <w:szCs w:val="15"/>
              </w:rPr>
              <w:t>69</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530302119806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何如丽</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麒麟区越州镇宏昌粮油经营部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云南省曲靖市麒麟区越州镇越钢大道农贸市场路口</w:t>
            </w:r>
            <w:r w:rsidRPr="00127615">
              <w:rPr>
                <w:rFonts w:hint="eastAsia"/>
                <w:color w:val="000000"/>
                <w:sz w:val="15"/>
                <w:szCs w:val="15"/>
              </w:rPr>
              <w:t>12</w:t>
            </w:r>
            <w:r w:rsidRPr="00127615">
              <w:rPr>
                <w:rFonts w:hint="eastAsia"/>
                <w:color w:val="000000"/>
                <w:sz w:val="15"/>
                <w:szCs w:val="15"/>
              </w:rPr>
              <w:t>号商铺</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530302211141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江海涛</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中国石油天然气股份有限公司云南曲靖销售分公司曲靖东山加油站</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云南省曲靖市麒麟区东山镇</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2023-03-16</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530302119851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方关有</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曲靖市麒麟区东山</w:t>
            </w:r>
            <w:r w:rsidRPr="00127615">
              <w:rPr>
                <w:rFonts w:hint="eastAsia"/>
                <w:color w:val="000000"/>
                <w:sz w:val="15"/>
                <w:szCs w:val="15"/>
              </w:rPr>
              <w:lastRenderedPageBreak/>
              <w:t>镇便民小卖部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云南省曲靖市麒麟区东山镇石</w:t>
            </w:r>
            <w:r w:rsidRPr="00127615">
              <w:rPr>
                <w:rFonts w:hint="eastAsia"/>
                <w:color w:val="000000"/>
                <w:sz w:val="15"/>
                <w:szCs w:val="15"/>
              </w:rPr>
              <w:lastRenderedPageBreak/>
              <w:t>头寨得勒坡村</w:t>
            </w:r>
            <w:r w:rsidRPr="00127615">
              <w:rPr>
                <w:rFonts w:hint="eastAsia"/>
                <w:color w:val="000000"/>
                <w:sz w:val="15"/>
                <w:szCs w:val="15"/>
              </w:rPr>
              <w:t>88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lastRenderedPageBreak/>
              <w:t>卷烟</w:t>
            </w:r>
            <w:r w:rsidRPr="00127615">
              <w:rPr>
                <w:rFonts w:asciiTheme="minorEastAsia" w:eastAsiaTheme="minorEastAsia" w:hAnsiTheme="minorEastAsia"/>
                <w:sz w:val="15"/>
                <w:szCs w:val="15"/>
              </w:rPr>
              <w:t>本店零</w:t>
            </w:r>
            <w:r w:rsidRPr="00127615">
              <w:rPr>
                <w:rFonts w:asciiTheme="minorEastAsia" w:eastAsiaTheme="minorEastAsia" w:hAnsiTheme="minorEastAsia"/>
                <w:sz w:val="15"/>
                <w:szCs w:val="15"/>
              </w:rPr>
              <w:lastRenderedPageBreak/>
              <w:t>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lastRenderedPageBreak/>
              <w:t>准予</w:t>
            </w:r>
            <w:r w:rsidRPr="00127615">
              <w:rPr>
                <w:rFonts w:asciiTheme="minorEastAsia" w:eastAsiaTheme="minorEastAsia" w:hAnsiTheme="minorEastAsia" w:hint="eastAsia"/>
                <w:sz w:val="15"/>
                <w:szCs w:val="15"/>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2023-</w:t>
            </w:r>
            <w:r w:rsidRPr="00127615">
              <w:rPr>
                <w:rFonts w:hint="eastAsia"/>
                <w:color w:val="000000"/>
                <w:sz w:val="15"/>
                <w:szCs w:val="15"/>
              </w:rPr>
              <w:lastRenderedPageBreak/>
              <w:t>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530302119857</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官智能</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曲靖市麒麟区智能烟酒店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云南省曲靖市麒麟区益宁街道办事处水寨社区平安路</w:t>
            </w:r>
            <w:r w:rsidRPr="00127615">
              <w:rPr>
                <w:rFonts w:hint="eastAsia"/>
                <w:color w:val="000000"/>
                <w:sz w:val="15"/>
                <w:szCs w:val="15"/>
              </w:rPr>
              <w:t>145</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530302112260</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陈小华</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曲靖开发区综合门市部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曲靖开发区翠峰街道马街小区</w:t>
            </w:r>
            <w:r w:rsidRPr="00127615">
              <w:rPr>
                <w:rFonts w:hint="eastAsia"/>
                <w:color w:val="000000"/>
                <w:sz w:val="15"/>
                <w:szCs w:val="15"/>
              </w:rPr>
              <w:t>5</w:t>
            </w:r>
            <w:r w:rsidRPr="00127615">
              <w:rPr>
                <w:rFonts w:hint="eastAsia"/>
                <w:color w:val="000000"/>
                <w:sz w:val="15"/>
                <w:szCs w:val="15"/>
              </w:rPr>
              <w:t>幢</w:t>
            </w:r>
            <w:r w:rsidRPr="00127615">
              <w:rPr>
                <w:rFonts w:hint="eastAsia"/>
                <w:color w:val="000000"/>
                <w:sz w:val="15"/>
                <w:szCs w:val="15"/>
              </w:rPr>
              <w:t>17</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530302112308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刘书林</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曲靖市麒麟区三宝镇荣芬商店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云南省曲靖市麒麟区三宝街道温泉社区隽旗村</w:t>
            </w:r>
            <w:r w:rsidRPr="00127615">
              <w:rPr>
                <w:rFonts w:hint="eastAsia"/>
                <w:color w:val="000000"/>
                <w:sz w:val="15"/>
                <w:szCs w:val="15"/>
              </w:rPr>
              <w:t>308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530302119805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田俊垚</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曲靖市麒麟区怀春新智源商店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曲靖市麒麟区南宁街道潇湘路</w:t>
            </w:r>
            <w:r w:rsidRPr="00127615">
              <w:rPr>
                <w:rFonts w:hint="eastAsia"/>
                <w:color w:val="000000"/>
                <w:sz w:val="15"/>
                <w:szCs w:val="15"/>
              </w:rPr>
              <w:t>155</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530302113670</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张吉明</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曲靖市麒麟区吉鑫百货店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花柯路锦湘南郡</w:t>
            </w:r>
            <w:r w:rsidRPr="00127615">
              <w:rPr>
                <w:rFonts w:hint="eastAsia"/>
                <w:color w:val="000000"/>
                <w:sz w:val="15"/>
                <w:szCs w:val="15"/>
              </w:rPr>
              <w:t>180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530302119790</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张路花</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曲靖市麒麟区鑫吉便利店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云南省曲靖市麒麟区益宁街道办事处中花柯居民小组</w:t>
            </w:r>
            <w:r w:rsidRPr="00127615">
              <w:rPr>
                <w:rFonts w:hint="eastAsia"/>
                <w:color w:val="000000"/>
                <w:sz w:val="15"/>
                <w:szCs w:val="15"/>
              </w:rPr>
              <w:t>248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530302119798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林雯霞</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曲靖市麒麟区鑫煌商店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云南省曲靖市麒麟区益宁街道办事处曲鸡路</w:t>
            </w:r>
            <w:r w:rsidRPr="00127615">
              <w:rPr>
                <w:rFonts w:hint="eastAsia"/>
                <w:color w:val="000000"/>
                <w:sz w:val="15"/>
                <w:szCs w:val="15"/>
              </w:rPr>
              <w:t>69</w:t>
            </w:r>
            <w:r w:rsidRPr="00127615">
              <w:rPr>
                <w:rFonts w:hint="eastAsia"/>
                <w:color w:val="000000"/>
                <w:sz w:val="15"/>
                <w:szCs w:val="15"/>
              </w:rPr>
              <w:t>号（巧克力公寓对面花柯建安公司）</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530302115944</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马祥虎</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曲靖开发区金鑫便利店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曲靖开发区西城街道西苑社区太和南路</w:t>
            </w:r>
            <w:r w:rsidRPr="00127615">
              <w:rPr>
                <w:rFonts w:hint="eastAsia"/>
                <w:color w:val="000000"/>
                <w:sz w:val="15"/>
                <w:szCs w:val="15"/>
              </w:rPr>
              <w:t>85</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530302119873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谭长春</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曲靖市麒麟区丰旭万家超市</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云南省曲靖市麒麟区潇湘街道红庙路</w:t>
            </w:r>
            <w:r w:rsidRPr="00127615">
              <w:rPr>
                <w:rFonts w:hint="eastAsia"/>
                <w:color w:val="000000"/>
                <w:sz w:val="15"/>
                <w:szCs w:val="15"/>
              </w:rPr>
              <w:t>234-248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530302211140</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江海涛</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中国石油天然气股份有限公司云南曲靖销售分公司吉祥加油站</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云南省曲靖市麒麟区越州镇向桂村</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530302211142</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江海涛</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中国石油天然气股份有限公司云南曲靖销售分公司恩洪加油站</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云南省曲靖市麒麟区东山镇新村大村岔路口</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530302115001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尹开生</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曲靖市麒麟区开生商店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云南省曲靖市麒麟区三宝街道温泉社区赵家村</w:t>
            </w:r>
            <w:r w:rsidRPr="00127615">
              <w:rPr>
                <w:rFonts w:hint="eastAsia"/>
                <w:color w:val="000000"/>
                <w:sz w:val="15"/>
                <w:szCs w:val="15"/>
              </w:rPr>
              <w:t>20</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530302119794</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蒋冬财</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曲靖市麒麟区靖麟山农副产品经营部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云南省曲靖市麒麟区潇湘街道南关八组</w:t>
            </w:r>
            <w:r w:rsidRPr="00127615">
              <w:rPr>
                <w:rFonts w:hint="eastAsia"/>
                <w:color w:val="000000"/>
                <w:sz w:val="15"/>
                <w:szCs w:val="15"/>
              </w:rPr>
              <w:t>2</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530302119867</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张鑫强</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曲靖开发区予童超</w:t>
            </w:r>
            <w:r w:rsidRPr="00127615">
              <w:rPr>
                <w:rFonts w:hint="eastAsia"/>
                <w:color w:val="000000"/>
                <w:sz w:val="15"/>
                <w:szCs w:val="15"/>
              </w:rPr>
              <w:lastRenderedPageBreak/>
              <w:t>市</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曲靖开发区翠峰街道大晏官屯</w:t>
            </w:r>
            <w:r w:rsidRPr="00127615">
              <w:rPr>
                <w:rFonts w:hint="eastAsia"/>
                <w:color w:val="000000"/>
                <w:sz w:val="15"/>
                <w:szCs w:val="15"/>
              </w:rPr>
              <w:lastRenderedPageBreak/>
              <w:t>村</w:t>
            </w:r>
            <w:r w:rsidRPr="00127615">
              <w:rPr>
                <w:rFonts w:hint="eastAsia"/>
                <w:color w:val="000000"/>
                <w:sz w:val="15"/>
                <w:szCs w:val="15"/>
              </w:rPr>
              <w:t>14</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lastRenderedPageBreak/>
              <w:t>卷烟本店零</w:t>
            </w:r>
            <w:r w:rsidRPr="00127615">
              <w:rPr>
                <w:rFonts w:asciiTheme="minorEastAsia" w:eastAsiaTheme="minorEastAsia" w:hAnsiTheme="minorEastAsia" w:hint="eastAsia"/>
                <w:sz w:val="15"/>
                <w:szCs w:val="15"/>
              </w:rPr>
              <w:lastRenderedPageBreak/>
              <w:t>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lastRenderedPageBreak/>
              <w:t>准予</w:t>
            </w:r>
            <w:r w:rsidRPr="00127615">
              <w:rPr>
                <w:rFonts w:asciiTheme="minorEastAsia" w:eastAsiaTheme="minorEastAsia" w:hAnsiTheme="minorEastAsia" w:hint="eastAsia"/>
                <w:sz w:val="15"/>
                <w:szCs w:val="15"/>
              </w:rPr>
              <w:lastRenderedPageBreak/>
              <w:t>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2023-</w:t>
            </w:r>
            <w:r w:rsidRPr="00127615">
              <w:rPr>
                <w:rFonts w:hint="eastAsia"/>
                <w:color w:val="000000"/>
                <w:sz w:val="15"/>
                <w:szCs w:val="15"/>
              </w:rPr>
              <w:lastRenderedPageBreak/>
              <w:t>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530302116316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李应华</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曲靖市麒麟区吉丽烟酒商店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云南省曲靖市麒麟区潇湘街道南关</w:t>
            </w:r>
            <w:r w:rsidRPr="00127615">
              <w:rPr>
                <w:rFonts w:hint="eastAsia"/>
                <w:color w:val="000000"/>
                <w:sz w:val="15"/>
                <w:szCs w:val="15"/>
              </w:rPr>
              <w:t>7</w:t>
            </w:r>
            <w:r w:rsidRPr="00127615">
              <w:rPr>
                <w:rFonts w:hint="eastAsia"/>
                <w:color w:val="000000"/>
                <w:sz w:val="15"/>
                <w:szCs w:val="15"/>
              </w:rPr>
              <w:t>村</w:t>
            </w:r>
            <w:r w:rsidRPr="00127615">
              <w:rPr>
                <w:rFonts w:hint="eastAsia"/>
                <w:color w:val="000000"/>
                <w:sz w:val="15"/>
                <w:szCs w:val="15"/>
              </w:rPr>
              <w:t>388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530302114996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陆木见</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曲靖市麒麟区国康商贸有限公司</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云南省曲靖市麒麟区白石江街道保渡社区南宁东路</w:t>
            </w:r>
            <w:r w:rsidRPr="00127615">
              <w:rPr>
                <w:rFonts w:hint="eastAsia"/>
                <w:color w:val="000000"/>
                <w:sz w:val="15"/>
                <w:szCs w:val="15"/>
              </w:rPr>
              <w:t>69</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530302118190</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吴会艳</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曲靖市麒麟区福源超市</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云南省曲靖市麒麟区潇湘街道金麟四组子午路</w:t>
            </w:r>
            <w:r w:rsidRPr="00127615">
              <w:rPr>
                <w:rFonts w:hint="eastAsia"/>
                <w:color w:val="000000"/>
                <w:sz w:val="15"/>
                <w:szCs w:val="15"/>
              </w:rPr>
              <w:t>8</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2023-03-15</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530302120937</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杨美花</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麒麟区乐多多超市</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麒麟区沿江街道余家屯社区靖宁东路</w:t>
            </w:r>
            <w:r w:rsidRPr="00127615">
              <w:rPr>
                <w:rFonts w:hint="eastAsia"/>
                <w:color w:val="000000"/>
                <w:sz w:val="15"/>
                <w:szCs w:val="15"/>
              </w:rPr>
              <w:t>75</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530302115045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杜祝仙</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曲靖开发区福鑫粮油平价商店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曲靖开发区西城街道钱家坡小康城</w:t>
            </w:r>
            <w:r w:rsidRPr="00127615">
              <w:rPr>
                <w:rFonts w:hint="eastAsia"/>
                <w:color w:val="000000"/>
                <w:sz w:val="15"/>
                <w:szCs w:val="15"/>
              </w:rPr>
              <w:t>17</w:t>
            </w:r>
            <w:r w:rsidRPr="00127615">
              <w:rPr>
                <w:rFonts w:hint="eastAsia"/>
                <w:color w:val="000000"/>
                <w:sz w:val="15"/>
                <w:szCs w:val="15"/>
              </w:rPr>
              <w:t>幢</w:t>
            </w:r>
            <w:r w:rsidRPr="00127615">
              <w:rPr>
                <w:rFonts w:hint="eastAsia"/>
                <w:color w:val="000000"/>
                <w:sz w:val="15"/>
                <w:szCs w:val="15"/>
              </w:rPr>
              <w:t>116</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530302119886</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田有朴</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曲靖市麒麟区鸿涛通讯经营部</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云南省曲靖市麒麟区潇湘街道南城门一组</w:t>
            </w:r>
            <w:r w:rsidRPr="00127615">
              <w:rPr>
                <w:rFonts w:hint="eastAsia"/>
                <w:color w:val="000000"/>
                <w:sz w:val="15"/>
                <w:szCs w:val="15"/>
              </w:rPr>
              <w:t>31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530302114438</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高从志</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曲靖市麒麟区利民平价商店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曲靖市麒麟区珠街乡庄家屯村委会马王圩村</w:t>
            </w:r>
            <w:r w:rsidRPr="00127615">
              <w:rPr>
                <w:rFonts w:hint="eastAsia"/>
                <w:color w:val="000000"/>
                <w:sz w:val="15"/>
                <w:szCs w:val="15"/>
              </w:rPr>
              <w:t>107</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530302120953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黄照勇</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曲靖市麒麟区牵记便利店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曲靖市麒麟区南宁街道麒麟桥社区建设路</w:t>
            </w:r>
            <w:r w:rsidRPr="00127615">
              <w:rPr>
                <w:rFonts w:hint="eastAsia"/>
                <w:color w:val="000000"/>
                <w:sz w:val="15"/>
                <w:szCs w:val="15"/>
              </w:rPr>
              <w:t>172</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530302114963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张丽</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曲靖开发区祥瑞商店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曲靖开发区西城街道三岔社区鸡街新区</w:t>
            </w:r>
            <w:r w:rsidRPr="00127615">
              <w:rPr>
                <w:rFonts w:hint="eastAsia"/>
                <w:color w:val="000000"/>
                <w:sz w:val="15"/>
                <w:szCs w:val="15"/>
              </w:rPr>
              <w:t>4</w:t>
            </w:r>
            <w:r w:rsidRPr="00127615">
              <w:rPr>
                <w:rFonts w:hint="eastAsia"/>
                <w:color w:val="000000"/>
                <w:sz w:val="15"/>
                <w:szCs w:val="15"/>
              </w:rPr>
              <w:t>幢</w:t>
            </w:r>
            <w:r w:rsidRPr="00127615">
              <w:rPr>
                <w:rFonts w:hint="eastAsia"/>
                <w:color w:val="000000"/>
                <w:sz w:val="15"/>
                <w:szCs w:val="15"/>
              </w:rPr>
              <w:t>6</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530302120951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刘卫</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麒麟区东大门边商店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云南省曲靖市麒麟区东山镇恩洪村委会煤炭坡村</w:t>
            </w:r>
            <w:r w:rsidRPr="00127615">
              <w:rPr>
                <w:rFonts w:hint="eastAsia"/>
                <w:color w:val="000000"/>
                <w:sz w:val="15"/>
                <w:szCs w:val="15"/>
              </w:rPr>
              <w:t>23</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530302116279</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杨敏</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曲靖开发区红昭园农家菜馆</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曲靖开发区西城工业园区</w:t>
            </w:r>
            <w:r w:rsidRPr="00127615">
              <w:rPr>
                <w:rFonts w:hint="eastAsia"/>
                <w:color w:val="000000"/>
                <w:sz w:val="15"/>
                <w:szCs w:val="15"/>
              </w:rPr>
              <w:t>1</w:t>
            </w:r>
            <w:r w:rsidRPr="00127615">
              <w:rPr>
                <w:rFonts w:hint="eastAsia"/>
                <w:color w:val="000000"/>
                <w:sz w:val="15"/>
                <w:szCs w:val="15"/>
              </w:rPr>
              <w:t>幢</w:t>
            </w:r>
            <w:r w:rsidRPr="00127615">
              <w:rPr>
                <w:rFonts w:hint="eastAsia"/>
                <w:color w:val="000000"/>
                <w:sz w:val="15"/>
                <w:szCs w:val="15"/>
              </w:rPr>
              <w:t>5-6</w:t>
            </w:r>
            <w:r w:rsidRPr="00127615">
              <w:rPr>
                <w:rFonts w:hint="eastAsia"/>
                <w:color w:val="000000"/>
                <w:sz w:val="15"/>
                <w:szCs w:val="15"/>
              </w:rPr>
              <w:t>号（华夏影城旁）</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530302116301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徐右琼</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曲靖开发区新吉祥福商店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曲靖开发区翠峰街道史家河小区</w:t>
            </w:r>
            <w:r w:rsidRPr="00127615">
              <w:rPr>
                <w:rFonts w:hint="eastAsia"/>
                <w:color w:val="000000"/>
                <w:sz w:val="15"/>
                <w:szCs w:val="15"/>
              </w:rPr>
              <w:t>22</w:t>
            </w:r>
            <w:r w:rsidRPr="00127615">
              <w:rPr>
                <w:rFonts w:hint="eastAsia"/>
                <w:color w:val="000000"/>
                <w:sz w:val="15"/>
                <w:szCs w:val="15"/>
              </w:rPr>
              <w:t>幢</w:t>
            </w:r>
            <w:r w:rsidRPr="00127615">
              <w:rPr>
                <w:rFonts w:hint="eastAsia"/>
                <w:color w:val="000000"/>
                <w:sz w:val="15"/>
                <w:szCs w:val="15"/>
              </w:rPr>
              <w:t>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530302112163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李成良</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曲靖市麒麟区信誉商店李成良店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云南省曲靖市麒麟区潇湘街道金麟社区四组</w:t>
            </w:r>
            <w:r w:rsidRPr="00127615">
              <w:rPr>
                <w:rFonts w:hint="eastAsia"/>
                <w:color w:val="000000"/>
                <w:sz w:val="15"/>
                <w:szCs w:val="15"/>
              </w:rPr>
              <w:t>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530302111881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王鸭线</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麒麟区王鸭线鸿鑫商店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云南省曲靖市麒麟区东山镇水井村委会石板沟村</w:t>
            </w:r>
            <w:r w:rsidRPr="00127615">
              <w:rPr>
                <w:rFonts w:hint="eastAsia"/>
                <w:color w:val="000000"/>
                <w:sz w:val="15"/>
                <w:szCs w:val="15"/>
              </w:rPr>
              <w:t>001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lastRenderedPageBreak/>
              <w:t>530302115081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张友花</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曲靖开发区星月商店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曲靖市胜峰小区西关街</w:t>
            </w:r>
            <w:r w:rsidRPr="00127615">
              <w:rPr>
                <w:rFonts w:hint="eastAsia"/>
                <w:color w:val="000000"/>
                <w:sz w:val="15"/>
                <w:szCs w:val="15"/>
              </w:rPr>
              <w:t>222-1</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2023-03-14</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530302211143</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江海涛</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中国石油天然气股份有限公司云南曲靖销售分公司麒麟区如意加油站</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云南省曲靖市麒麟区黄泥堡</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530302119681</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胡进</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麒麟区东山宜鑫便利店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云南省曲靖市麒麟区东山镇高家村社区高家村</w:t>
            </w:r>
            <w:r w:rsidRPr="00127615">
              <w:rPr>
                <w:rFonts w:hint="eastAsia"/>
                <w:color w:val="000000"/>
                <w:sz w:val="15"/>
                <w:szCs w:val="15"/>
              </w:rPr>
              <w:t>369</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530302114755</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王云</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曲靖市麒麟区云玉商行</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云南省曲靖市麒麟区益宁街道办事处文笔社区银屯路</w:t>
            </w:r>
            <w:r w:rsidRPr="00127615">
              <w:rPr>
                <w:rFonts w:hint="eastAsia"/>
                <w:color w:val="000000"/>
                <w:sz w:val="15"/>
                <w:szCs w:val="15"/>
              </w:rPr>
              <w:t>43</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530302211139</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江海涛</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中国石油天然气股份有限公司云南曲靖销售分公司新田加油站</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云南省曲靖市麒麟区越州镇榕峰大道北侧</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w:t>
            </w:r>
            <w:r w:rsidRPr="00127615">
              <w:rPr>
                <w:rFonts w:asciiTheme="minorEastAsia" w:eastAsiaTheme="minorEastAsia" w:hAnsiTheme="minorEastAsia"/>
                <w:sz w:val="15"/>
                <w:szCs w:val="15"/>
              </w:rPr>
              <w:t>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r w:rsidR="008C1E0B" w:rsidRPr="00127615" w:rsidTr="00020C5E">
        <w:tc>
          <w:tcPr>
            <w:tcW w:w="113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530302118282</w:t>
            </w:r>
          </w:p>
        </w:tc>
        <w:tc>
          <w:tcPr>
            <w:tcW w:w="709"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asciiTheme="minorEastAsia" w:eastAsiaTheme="minorEastAsia" w:hAnsiTheme="minorEastAsia"/>
                <w:color w:val="000000"/>
                <w:sz w:val="15"/>
                <w:szCs w:val="15"/>
              </w:rPr>
            </w:pPr>
            <w:r w:rsidRPr="00127615">
              <w:rPr>
                <w:rFonts w:asciiTheme="minorEastAsia" w:eastAsiaTheme="minorEastAsia" w:hAnsiTheme="minorEastAsia" w:hint="eastAsia"/>
                <w:color w:val="000000"/>
                <w:sz w:val="15"/>
                <w:szCs w:val="15"/>
              </w:rPr>
              <w:t>延续</w:t>
            </w:r>
          </w:p>
        </w:tc>
        <w:tc>
          <w:tcPr>
            <w:tcW w:w="992"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杨小刚</w:t>
            </w:r>
          </w:p>
        </w:tc>
        <w:tc>
          <w:tcPr>
            <w:tcW w:w="1505"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曲靖市麒麟区小玩童玩具店</w:t>
            </w:r>
          </w:p>
        </w:tc>
        <w:tc>
          <w:tcPr>
            <w:tcW w:w="2180"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曲靖市麒麟区南宁街道东关社区春雨路</w:t>
            </w:r>
            <w:r w:rsidRPr="00127615">
              <w:rPr>
                <w:rFonts w:hint="eastAsia"/>
                <w:color w:val="000000"/>
                <w:sz w:val="15"/>
                <w:szCs w:val="15"/>
              </w:rPr>
              <w:t>55</w:t>
            </w:r>
            <w:r w:rsidRPr="00127615">
              <w:rPr>
                <w:rFonts w:hint="eastAsia"/>
                <w:color w:val="000000"/>
                <w:sz w:val="15"/>
                <w:szCs w:val="15"/>
              </w:rPr>
              <w:t>号</w:t>
            </w:r>
          </w:p>
        </w:tc>
        <w:tc>
          <w:tcPr>
            <w:tcW w:w="1088"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卷烟本店零售、雪茄烟本店零售</w:t>
            </w:r>
          </w:p>
        </w:tc>
        <w:tc>
          <w:tcPr>
            <w:tcW w:w="550" w:type="dxa"/>
          </w:tcPr>
          <w:p w:rsidR="008C1E0B" w:rsidRPr="00127615" w:rsidRDefault="008C1E0B" w:rsidP="00CC7657">
            <w:pPr>
              <w:jc w:val="left"/>
              <w:rPr>
                <w:rFonts w:asciiTheme="minorEastAsia" w:eastAsiaTheme="minorEastAsia" w:hAnsiTheme="minorEastAsia"/>
                <w:sz w:val="15"/>
                <w:szCs w:val="15"/>
              </w:rPr>
            </w:pPr>
            <w:r w:rsidRPr="00127615">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8C1E0B" w:rsidRPr="00127615" w:rsidRDefault="008C1E0B" w:rsidP="00CC7657">
            <w:pPr>
              <w:jc w:val="left"/>
              <w:rPr>
                <w:rFonts w:hint="eastAsia"/>
                <w:color w:val="000000"/>
                <w:sz w:val="15"/>
                <w:szCs w:val="15"/>
              </w:rPr>
            </w:pPr>
            <w:r w:rsidRPr="00127615">
              <w:rPr>
                <w:rFonts w:hint="eastAsia"/>
                <w:color w:val="000000"/>
                <w:sz w:val="15"/>
                <w:szCs w:val="15"/>
              </w:rPr>
              <w:t>2023-03-13</w:t>
            </w:r>
          </w:p>
        </w:tc>
        <w:tc>
          <w:tcPr>
            <w:tcW w:w="1347" w:type="dxa"/>
            <w:vMerge/>
          </w:tcPr>
          <w:p w:rsidR="008C1E0B" w:rsidRPr="00127615" w:rsidRDefault="008C1E0B" w:rsidP="008C1E0B">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82587"/>
    <w:rsid w:val="000A752D"/>
    <w:rsid w:val="00127615"/>
    <w:rsid w:val="00183FC4"/>
    <w:rsid w:val="0019080C"/>
    <w:rsid w:val="00193015"/>
    <w:rsid w:val="0019731C"/>
    <w:rsid w:val="001A38E5"/>
    <w:rsid w:val="001D0F58"/>
    <w:rsid w:val="001E3AAA"/>
    <w:rsid w:val="001F1029"/>
    <w:rsid w:val="00273376"/>
    <w:rsid w:val="002B269B"/>
    <w:rsid w:val="002C4C49"/>
    <w:rsid w:val="00302A78"/>
    <w:rsid w:val="00324A83"/>
    <w:rsid w:val="00360DA4"/>
    <w:rsid w:val="00374006"/>
    <w:rsid w:val="00383727"/>
    <w:rsid w:val="003A1D1E"/>
    <w:rsid w:val="003C092E"/>
    <w:rsid w:val="0042757F"/>
    <w:rsid w:val="004350AC"/>
    <w:rsid w:val="00436494"/>
    <w:rsid w:val="004518D4"/>
    <w:rsid w:val="00465BC6"/>
    <w:rsid w:val="00487F4A"/>
    <w:rsid w:val="004E0288"/>
    <w:rsid w:val="005213F4"/>
    <w:rsid w:val="00523432"/>
    <w:rsid w:val="00595907"/>
    <w:rsid w:val="005C3A7F"/>
    <w:rsid w:val="005C75FD"/>
    <w:rsid w:val="00613A3E"/>
    <w:rsid w:val="00631D5E"/>
    <w:rsid w:val="00637ADC"/>
    <w:rsid w:val="006474A5"/>
    <w:rsid w:val="0065523A"/>
    <w:rsid w:val="006567FC"/>
    <w:rsid w:val="00671C5B"/>
    <w:rsid w:val="00691BE3"/>
    <w:rsid w:val="006A2A08"/>
    <w:rsid w:val="006D5C67"/>
    <w:rsid w:val="00723D9F"/>
    <w:rsid w:val="0075654D"/>
    <w:rsid w:val="00757313"/>
    <w:rsid w:val="00777B62"/>
    <w:rsid w:val="00781BFB"/>
    <w:rsid w:val="007849EF"/>
    <w:rsid w:val="00785297"/>
    <w:rsid w:val="007A5AEF"/>
    <w:rsid w:val="007D7017"/>
    <w:rsid w:val="007F3679"/>
    <w:rsid w:val="00816666"/>
    <w:rsid w:val="0083007E"/>
    <w:rsid w:val="0085286F"/>
    <w:rsid w:val="0087006E"/>
    <w:rsid w:val="008766BE"/>
    <w:rsid w:val="008A1278"/>
    <w:rsid w:val="008B2802"/>
    <w:rsid w:val="008B6295"/>
    <w:rsid w:val="008C1E0B"/>
    <w:rsid w:val="008E3261"/>
    <w:rsid w:val="00944FC8"/>
    <w:rsid w:val="00946FCF"/>
    <w:rsid w:val="00955D53"/>
    <w:rsid w:val="00975F80"/>
    <w:rsid w:val="009B58F0"/>
    <w:rsid w:val="009B7C3B"/>
    <w:rsid w:val="00A03B50"/>
    <w:rsid w:val="00A04287"/>
    <w:rsid w:val="00A06402"/>
    <w:rsid w:val="00A14D2E"/>
    <w:rsid w:val="00A96364"/>
    <w:rsid w:val="00B05801"/>
    <w:rsid w:val="00B12AE4"/>
    <w:rsid w:val="00B45E16"/>
    <w:rsid w:val="00BB113B"/>
    <w:rsid w:val="00C330DC"/>
    <w:rsid w:val="00C47F7B"/>
    <w:rsid w:val="00C563EE"/>
    <w:rsid w:val="00C66D15"/>
    <w:rsid w:val="00C73E88"/>
    <w:rsid w:val="00C82E1E"/>
    <w:rsid w:val="00C84D10"/>
    <w:rsid w:val="00C94937"/>
    <w:rsid w:val="00CA77B2"/>
    <w:rsid w:val="00CC7657"/>
    <w:rsid w:val="00CD2988"/>
    <w:rsid w:val="00CD4D79"/>
    <w:rsid w:val="00CE4923"/>
    <w:rsid w:val="00CF61B8"/>
    <w:rsid w:val="00CF7F42"/>
    <w:rsid w:val="00D24F1F"/>
    <w:rsid w:val="00D40101"/>
    <w:rsid w:val="00D857C7"/>
    <w:rsid w:val="00D871FB"/>
    <w:rsid w:val="00D90F86"/>
    <w:rsid w:val="00DA3DE3"/>
    <w:rsid w:val="00DD76BB"/>
    <w:rsid w:val="00E40E88"/>
    <w:rsid w:val="00E60EAF"/>
    <w:rsid w:val="00E818BD"/>
    <w:rsid w:val="00E85F17"/>
    <w:rsid w:val="00EE0548"/>
    <w:rsid w:val="00F5773C"/>
    <w:rsid w:val="00F62452"/>
    <w:rsid w:val="00F63515"/>
    <w:rsid w:val="00F74A9A"/>
    <w:rsid w:val="00F876C3"/>
    <w:rsid w:val="00F91C8E"/>
    <w:rsid w:val="00F9701A"/>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30</cp:revision>
  <dcterms:created xsi:type="dcterms:W3CDTF">2023-03-20T01:37:00Z</dcterms:created>
  <dcterms:modified xsi:type="dcterms:W3CDTF">2023-03-20T01:58:00Z</dcterms:modified>
</cp:coreProperties>
</file>