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云南省</w:t>
      </w: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2B269B">
        <w:rPr>
          <w:sz w:val="28"/>
          <w:szCs w:val="28"/>
        </w:rPr>
        <w:t>3</w:t>
      </w:r>
      <w:r w:rsidRPr="00FD01BE">
        <w:rPr>
          <w:rFonts w:hint="eastAsia"/>
          <w:sz w:val="28"/>
          <w:szCs w:val="28"/>
        </w:rPr>
        <w:t>月</w:t>
      </w:r>
      <w:r w:rsidR="00FA6803">
        <w:rPr>
          <w:rFonts w:hint="eastAsia"/>
          <w:sz w:val="28"/>
          <w:szCs w:val="28"/>
        </w:rPr>
        <w:t>20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FB598E">
        <w:rPr>
          <w:rFonts w:hint="eastAsia"/>
          <w:sz w:val="28"/>
          <w:szCs w:val="28"/>
        </w:rPr>
        <w:t>3</w:t>
      </w:r>
      <w:r w:rsidR="00C563EE">
        <w:rPr>
          <w:rFonts w:hint="eastAsia"/>
          <w:sz w:val="28"/>
          <w:szCs w:val="28"/>
        </w:rPr>
        <w:t>月</w:t>
      </w:r>
      <w:r w:rsidR="00FA6803">
        <w:rPr>
          <w:rFonts w:hint="eastAsia"/>
          <w:sz w:val="28"/>
          <w:szCs w:val="28"/>
        </w:rPr>
        <w:t>24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F91C8E" w:rsidRDefault="00C563EE" w:rsidP="00C563EE">
      <w:pPr>
        <w:ind w:firstLineChars="1250" w:firstLine="35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F91C8E">
        <w:rPr>
          <w:rFonts w:hint="eastAsia"/>
          <w:sz w:val="28"/>
          <w:szCs w:val="28"/>
          <w:u w:val="single"/>
        </w:rPr>
        <w:t>云南省</w:t>
      </w:r>
      <w:r w:rsidRPr="00F91C8E">
        <w:rPr>
          <w:sz w:val="28"/>
          <w:szCs w:val="28"/>
          <w:u w:val="single"/>
        </w:rPr>
        <w:t>曲靖市</w:t>
      </w:r>
      <w:r w:rsidRPr="00F91C8E">
        <w:rPr>
          <w:rFonts w:hint="eastAsia"/>
          <w:sz w:val="28"/>
          <w:szCs w:val="28"/>
          <w:u w:val="single"/>
        </w:rPr>
        <w:t>麒麟区</w:t>
      </w:r>
      <w:r w:rsidRPr="00F91C8E">
        <w:rPr>
          <w:sz w:val="28"/>
          <w:szCs w:val="28"/>
          <w:u w:val="single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</w:t>
      </w:r>
      <w:r w:rsidRPr="00C563EE">
        <w:rPr>
          <w:rFonts w:hint="eastAsia"/>
          <w:sz w:val="24"/>
        </w:rPr>
        <w:t>行政许可专用章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B45E16">
        <w:rPr>
          <w:sz w:val="28"/>
          <w:szCs w:val="28"/>
        </w:rPr>
        <w:t>2023</w:t>
      </w:r>
      <w:r w:rsidR="00B45E16">
        <w:rPr>
          <w:sz w:val="28"/>
          <w:szCs w:val="28"/>
        </w:rPr>
        <w:t>年</w:t>
      </w:r>
      <w:r w:rsidR="00FB598E">
        <w:rPr>
          <w:rFonts w:hint="eastAsia"/>
          <w:sz w:val="28"/>
          <w:szCs w:val="28"/>
        </w:rPr>
        <w:t>3</w:t>
      </w:r>
      <w:r w:rsidRPr="00C563EE">
        <w:rPr>
          <w:rFonts w:hint="eastAsia"/>
          <w:sz w:val="28"/>
          <w:szCs w:val="28"/>
        </w:rPr>
        <w:t>月</w:t>
      </w:r>
      <w:r w:rsidR="00FA6803">
        <w:rPr>
          <w:rFonts w:hint="eastAsia"/>
          <w:sz w:val="28"/>
          <w:szCs w:val="28"/>
        </w:rPr>
        <w:t>27</w:t>
      </w:r>
      <w:r w:rsidRPr="00C563EE">
        <w:rPr>
          <w:rFonts w:hint="eastAsia"/>
          <w:sz w:val="28"/>
          <w:szCs w:val="28"/>
        </w:rPr>
        <w:t>日</w:t>
      </w:r>
    </w:p>
    <w:p w:rsidR="00FD01BE" w:rsidRPr="00C563EE" w:rsidRDefault="00FD01BE" w:rsidP="00B12AE4">
      <w:pPr>
        <w:jc w:val="left"/>
        <w:rPr>
          <w:sz w:val="24"/>
        </w:rPr>
      </w:pPr>
      <w:r w:rsidRPr="00C563EE">
        <w:rPr>
          <w:rFonts w:hint="eastAsia"/>
          <w:b/>
          <w:sz w:val="28"/>
          <w:szCs w:val="28"/>
        </w:rPr>
        <w:t>麒麟区烟草专卖局办理烟草专卖零售许可证行政许可决定公示名单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1536"/>
        <w:gridCol w:w="591"/>
        <w:gridCol w:w="1013"/>
        <w:gridCol w:w="1680"/>
        <w:gridCol w:w="1723"/>
        <w:gridCol w:w="1021"/>
        <w:gridCol w:w="529"/>
        <w:gridCol w:w="730"/>
        <w:gridCol w:w="1667"/>
      </w:tblGrid>
      <w:tr w:rsidR="00302A78" w:rsidRPr="00127615" w:rsidTr="00062AA4">
        <w:tc>
          <w:tcPr>
            <w:tcW w:w="1536" w:type="dxa"/>
          </w:tcPr>
          <w:p w:rsidR="00302A78" w:rsidRPr="00127615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27615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127615">
              <w:rPr>
                <w:rFonts w:asciiTheme="minorEastAsia" w:eastAsiaTheme="minorEastAsia" w:hAnsiTheme="minorEastAsia"/>
                <w:sz w:val="15"/>
                <w:szCs w:val="15"/>
              </w:rPr>
              <w:t>证号</w:t>
            </w:r>
          </w:p>
        </w:tc>
        <w:tc>
          <w:tcPr>
            <w:tcW w:w="591" w:type="dxa"/>
          </w:tcPr>
          <w:p w:rsidR="00302A78" w:rsidRPr="00127615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27615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办理类型</w:t>
            </w:r>
          </w:p>
        </w:tc>
        <w:tc>
          <w:tcPr>
            <w:tcW w:w="1013" w:type="dxa"/>
          </w:tcPr>
          <w:p w:rsidR="00302A78" w:rsidRPr="00127615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27615">
              <w:rPr>
                <w:rFonts w:asciiTheme="minorEastAsia" w:eastAsiaTheme="minorEastAsia" w:hAnsiTheme="minorEastAsia" w:hint="eastAsia"/>
                <w:sz w:val="15"/>
                <w:szCs w:val="15"/>
              </w:rPr>
              <w:t>负责人（或</w:t>
            </w:r>
            <w:r w:rsidRPr="00127615">
              <w:rPr>
                <w:rFonts w:asciiTheme="minorEastAsia" w:eastAsiaTheme="minorEastAsia" w:hAnsiTheme="minorEastAsia"/>
                <w:sz w:val="15"/>
                <w:szCs w:val="15"/>
              </w:rPr>
              <w:t>申请人）姓名</w:t>
            </w:r>
          </w:p>
        </w:tc>
        <w:tc>
          <w:tcPr>
            <w:tcW w:w="1680" w:type="dxa"/>
          </w:tcPr>
          <w:p w:rsidR="00302A78" w:rsidRPr="00127615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27615">
              <w:rPr>
                <w:rFonts w:asciiTheme="minorEastAsia" w:eastAsiaTheme="minorEastAsia" w:hAnsiTheme="minorEastAsia" w:hint="eastAsia"/>
                <w:sz w:val="15"/>
                <w:szCs w:val="15"/>
              </w:rPr>
              <w:t>企业</w:t>
            </w:r>
            <w:r w:rsidRPr="00127615">
              <w:rPr>
                <w:rFonts w:asciiTheme="minorEastAsia" w:eastAsiaTheme="minorEastAsia" w:hAnsiTheme="minorEastAsia"/>
                <w:sz w:val="15"/>
                <w:szCs w:val="15"/>
              </w:rPr>
              <w:t>名称（字号）</w:t>
            </w:r>
          </w:p>
        </w:tc>
        <w:tc>
          <w:tcPr>
            <w:tcW w:w="1723" w:type="dxa"/>
          </w:tcPr>
          <w:p w:rsidR="00302A78" w:rsidRPr="00127615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27615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</w:t>
            </w:r>
            <w:r w:rsidRPr="00127615">
              <w:rPr>
                <w:rFonts w:asciiTheme="minorEastAsia" w:eastAsiaTheme="minorEastAsia" w:hAnsiTheme="minorEastAsia"/>
                <w:sz w:val="15"/>
                <w:szCs w:val="15"/>
              </w:rPr>
              <w:t>地址</w:t>
            </w:r>
          </w:p>
        </w:tc>
        <w:tc>
          <w:tcPr>
            <w:tcW w:w="1021" w:type="dxa"/>
          </w:tcPr>
          <w:p w:rsidR="00302A78" w:rsidRPr="00127615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27615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经营许可</w:t>
            </w:r>
            <w:r w:rsidRPr="00127615">
              <w:rPr>
                <w:rFonts w:asciiTheme="minorEastAsia" w:eastAsiaTheme="minorEastAsia" w:hAnsiTheme="minorEastAsia"/>
                <w:sz w:val="15"/>
                <w:szCs w:val="15"/>
              </w:rPr>
              <w:t>范围</w:t>
            </w:r>
          </w:p>
        </w:tc>
        <w:tc>
          <w:tcPr>
            <w:tcW w:w="529" w:type="dxa"/>
          </w:tcPr>
          <w:p w:rsidR="00302A78" w:rsidRPr="00127615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27615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127615">
              <w:rPr>
                <w:rFonts w:asciiTheme="minorEastAsia" w:eastAsiaTheme="minorEastAsia" w:hAnsiTheme="minorEastAsia"/>
                <w:sz w:val="15"/>
                <w:szCs w:val="15"/>
              </w:rPr>
              <w:t>决定</w:t>
            </w:r>
          </w:p>
        </w:tc>
        <w:tc>
          <w:tcPr>
            <w:tcW w:w="730" w:type="dxa"/>
          </w:tcPr>
          <w:p w:rsidR="00302A78" w:rsidRPr="00127615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27615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</w:t>
            </w:r>
            <w:r w:rsidRPr="00127615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</w:p>
        </w:tc>
        <w:tc>
          <w:tcPr>
            <w:tcW w:w="1667" w:type="dxa"/>
          </w:tcPr>
          <w:p w:rsidR="00302A78" w:rsidRPr="00127615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27615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</w:t>
            </w:r>
            <w:r w:rsidRPr="00127615">
              <w:rPr>
                <w:rFonts w:asciiTheme="minorEastAsia" w:eastAsiaTheme="minorEastAsia" w:hAnsiTheme="minorEastAsia"/>
                <w:sz w:val="15"/>
                <w:szCs w:val="15"/>
              </w:rPr>
              <w:t>依据</w:t>
            </w:r>
          </w:p>
        </w:tc>
      </w:tr>
      <w:tr w:rsidR="0056685A" w:rsidRPr="00127615" w:rsidTr="00062AA4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530302211213</w:t>
            </w:r>
          </w:p>
        </w:tc>
        <w:tc>
          <w:tcPr>
            <w:tcW w:w="591" w:type="dxa"/>
          </w:tcPr>
          <w:p w:rsidR="0056685A" w:rsidRPr="002C01A4" w:rsidRDefault="0056685A" w:rsidP="002C01A4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2C01A4">
              <w:rPr>
                <w:rFonts w:asciiTheme="majorEastAsia" w:eastAsiaTheme="majorEastAsia" w:hAnsiTheme="majorEastAsia" w:hint="eastAsia"/>
                <w:sz w:val="15"/>
                <w:szCs w:val="15"/>
              </w:rPr>
              <w:t>变更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变更前</w:t>
            </w:r>
            <w:r w:rsidR="006A18BF" w:rsidRPr="002C01A4">
              <w:rPr>
                <w:color w:val="000000"/>
                <w:sz w:val="15"/>
                <w:szCs w:val="15"/>
              </w:rPr>
              <w:t>：</w:t>
            </w:r>
            <w:r w:rsidR="006A18BF" w:rsidRPr="002C01A4">
              <w:rPr>
                <w:rFonts w:hint="eastAsia"/>
                <w:color w:val="000000"/>
                <w:sz w:val="15"/>
                <w:szCs w:val="15"/>
              </w:rPr>
              <w:t>周</w:t>
            </w:r>
            <w:r w:rsidR="006A18BF" w:rsidRPr="002C01A4">
              <w:rPr>
                <w:color w:val="000000"/>
                <w:sz w:val="15"/>
                <w:szCs w:val="15"/>
              </w:rPr>
              <w:t>群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；</w:t>
            </w:r>
            <w:r w:rsidRPr="002C01A4">
              <w:rPr>
                <w:color w:val="000000"/>
                <w:sz w:val="15"/>
                <w:szCs w:val="15"/>
              </w:rPr>
              <w:t>变更后：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谭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劲松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中海油广东销售有限公司曲靖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麒麟珠街东侧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加油站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街道中所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3-5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组（东站）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2C01A4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</w:t>
            </w:r>
            <w:r w:rsidRPr="002C01A4">
              <w:rPr>
                <w:rFonts w:asciiTheme="minorEastAsia" w:eastAsiaTheme="minorEastAsia" w:hAnsiTheme="minorEastAsia"/>
                <w:sz w:val="15"/>
                <w:szCs w:val="15"/>
              </w:rPr>
              <w:t>许可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2023-03-20</w:t>
            </w:r>
          </w:p>
        </w:tc>
        <w:tc>
          <w:tcPr>
            <w:tcW w:w="1667" w:type="dxa"/>
            <w:vMerge w:val="restart"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27615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</w:t>
            </w:r>
            <w:r w:rsidRPr="00127615">
              <w:rPr>
                <w:rFonts w:asciiTheme="minorEastAsia" w:eastAsiaTheme="minorEastAsia" w:hAnsiTheme="minorEastAsia"/>
                <w:sz w:val="15"/>
                <w:szCs w:val="15"/>
              </w:rPr>
              <w:t>专卖许可证管理办法实施细则》第</w:t>
            </w:r>
            <w:r w:rsidRPr="00127615">
              <w:rPr>
                <w:rFonts w:asciiTheme="minorEastAsia" w:eastAsiaTheme="minorEastAsia" w:hAnsiTheme="minorEastAsia" w:hint="eastAsia"/>
                <w:sz w:val="15"/>
                <w:szCs w:val="15"/>
              </w:rPr>
              <w:t>二</w:t>
            </w:r>
            <w:r w:rsidRPr="00127615">
              <w:rPr>
                <w:rFonts w:asciiTheme="minorEastAsia" w:eastAsiaTheme="minorEastAsia" w:hAnsiTheme="minorEastAsia"/>
                <w:sz w:val="15"/>
                <w:szCs w:val="15"/>
              </w:rPr>
              <w:t>十一条</w:t>
            </w: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530302211214</w:t>
            </w:r>
          </w:p>
        </w:tc>
        <w:tc>
          <w:tcPr>
            <w:tcW w:w="591" w:type="dxa"/>
          </w:tcPr>
          <w:p w:rsidR="0056685A" w:rsidRPr="002C01A4" w:rsidRDefault="0056685A" w:rsidP="002C01A4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2C01A4">
              <w:rPr>
                <w:rFonts w:asciiTheme="majorEastAsia" w:eastAsiaTheme="majorEastAsia" w:hAnsiTheme="majorEastAsia" w:hint="eastAsia"/>
                <w:sz w:val="15"/>
                <w:szCs w:val="15"/>
              </w:rPr>
              <w:t>变更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变更前</w:t>
            </w:r>
            <w:r w:rsidRPr="002C01A4">
              <w:rPr>
                <w:color w:val="000000"/>
                <w:sz w:val="15"/>
                <w:szCs w:val="15"/>
              </w:rPr>
              <w:t>：</w:t>
            </w:r>
            <w:r w:rsidR="006A18BF" w:rsidRPr="002C01A4">
              <w:rPr>
                <w:rFonts w:hint="eastAsia"/>
                <w:color w:val="000000"/>
                <w:sz w:val="15"/>
                <w:szCs w:val="15"/>
              </w:rPr>
              <w:t>周群</w:t>
            </w:r>
            <w:r w:rsidRPr="002C01A4">
              <w:rPr>
                <w:color w:val="000000"/>
                <w:sz w:val="15"/>
                <w:szCs w:val="15"/>
              </w:rPr>
              <w:t>；变更后</w:t>
            </w:r>
            <w:r w:rsidR="00062AA4">
              <w:rPr>
                <w:rFonts w:hint="eastAsia"/>
                <w:color w:val="000000"/>
                <w:sz w:val="15"/>
                <w:szCs w:val="15"/>
              </w:rPr>
              <w:t>：</w:t>
            </w:r>
            <w:bookmarkStart w:id="0" w:name="_GoBack"/>
            <w:bookmarkEnd w:id="0"/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谭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劲松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中海油广东销售有限公司曲靖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麒麟珠街西侧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加油站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街道中所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3-5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组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2C01A4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</w:t>
            </w:r>
            <w:r w:rsidRPr="002C01A4">
              <w:rPr>
                <w:rFonts w:asciiTheme="minorEastAsia" w:eastAsiaTheme="minorEastAsia" w:hAnsiTheme="minorEastAsia"/>
                <w:sz w:val="15"/>
                <w:szCs w:val="15"/>
              </w:rPr>
              <w:t>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2023-03-20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530302115056</w:t>
            </w:r>
          </w:p>
        </w:tc>
        <w:tc>
          <w:tcPr>
            <w:tcW w:w="591" w:type="dxa"/>
          </w:tcPr>
          <w:p w:rsidR="0056685A" w:rsidRPr="002C01A4" w:rsidRDefault="0056685A" w:rsidP="002C01A4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2C01A4">
              <w:rPr>
                <w:rFonts w:asciiTheme="majorEastAsia" w:eastAsiaTheme="majorEastAsia" w:hAnsiTheme="majorEastAsia" w:hint="eastAsia"/>
                <w:sz w:val="15"/>
                <w:szCs w:val="15"/>
              </w:rPr>
              <w:t>依职权注销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刘云芬</w:t>
            </w:r>
            <w:proofErr w:type="gramEnd"/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三宝云芬商店</w:t>
            </w:r>
            <w:proofErr w:type="gramEnd"/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三宝镇温泉居委会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隽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旗村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2C01A4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2C01A4">
              <w:rPr>
                <w:rFonts w:asciiTheme="majorEastAsia" w:eastAsiaTheme="majorEastAsia" w:hAnsiTheme="majorEastAsia" w:hint="eastAsia"/>
                <w:sz w:val="15"/>
                <w:szCs w:val="15"/>
              </w:rPr>
              <w:t>注销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2023-03-22</w:t>
            </w:r>
          </w:p>
        </w:tc>
        <w:tc>
          <w:tcPr>
            <w:tcW w:w="1667" w:type="dxa"/>
          </w:tcPr>
          <w:p w:rsidR="0056685A" w:rsidRPr="00127615" w:rsidRDefault="0056685A" w:rsidP="0056685A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127615">
              <w:rPr>
                <w:rFonts w:asciiTheme="majorEastAsia" w:eastAsiaTheme="majorEastAsia" w:hAnsiTheme="majorEastAsia" w:hint="eastAsia"/>
                <w:sz w:val="15"/>
                <w:szCs w:val="15"/>
              </w:rPr>
              <w:t>依据《烟草专卖许可证管理办法》第四十八条第一项的规定</w:t>
            </w: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530302115456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刘政琴</w:t>
            </w:r>
            <w:proofErr w:type="gramEnd"/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曲靖开发区好又多平价超市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曲靖开发区南海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子工业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园九州生态园大门右侧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33-35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2023-03-23</w:t>
            </w:r>
          </w:p>
        </w:tc>
        <w:tc>
          <w:tcPr>
            <w:tcW w:w="1667" w:type="dxa"/>
            <w:vMerge w:val="restart"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27615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《烟草专卖许可证管理办法实施细则》第二十四条</w:t>
            </w: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530302118205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张慎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曲靖市麒麟区张慎烟店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建宁街道古城巷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66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2023-03-21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530302117036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徐小波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区麦嗨快捷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曲靖市麒麟区潇湘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街道天悦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数码城四楼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</w:t>
            </w: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准予办理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2023-03-21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530302115077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张朴莲</w:t>
            </w:r>
            <w:proofErr w:type="gramEnd"/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曲靖市麒麟区莲鑫烟店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麒麟区滇东果蔬批发市场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2023-03-20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530302119858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王小斌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曲靖市麒麟区万家富商行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金牛社区金兴巷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68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2023-03-23</w:t>
            </w:r>
          </w:p>
        </w:tc>
        <w:tc>
          <w:tcPr>
            <w:tcW w:w="1667" w:type="dxa"/>
            <w:vMerge w:val="restart"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27615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符合《烟草专卖许可证管理办法实施细则》第二十二条，</w:t>
            </w:r>
            <w:r w:rsidRPr="00127615">
              <w:rPr>
                <w:rFonts w:asciiTheme="minorEastAsia" w:eastAsiaTheme="minorEastAsia" w:hAnsiTheme="minorEastAsia"/>
                <w:sz w:val="15"/>
                <w:szCs w:val="15"/>
              </w:rPr>
              <w:t>不存在</w:t>
            </w:r>
            <w:r w:rsidRPr="00127615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《烟草专卖许可证管理办法实施细则》第四</w:t>
            </w:r>
            <w:r w:rsidRPr="00127615">
              <w:rPr>
                <w:rFonts w:asciiTheme="minorEastAsia" w:eastAsiaTheme="minorEastAsia" w:hAnsiTheme="minorEastAsia"/>
                <w:sz w:val="15"/>
                <w:szCs w:val="15"/>
              </w:rPr>
              <w:t>十三</w:t>
            </w:r>
            <w:r w:rsidRPr="00127615">
              <w:rPr>
                <w:rFonts w:asciiTheme="minorEastAsia" w:eastAsiaTheme="minorEastAsia" w:hAnsiTheme="minorEastAsia" w:hint="eastAsia"/>
                <w:sz w:val="15"/>
                <w:szCs w:val="15"/>
              </w:rPr>
              <w:t>条规定</w:t>
            </w:r>
            <w:r w:rsidRPr="00127615">
              <w:rPr>
                <w:rFonts w:asciiTheme="minorEastAsia" w:eastAsiaTheme="minorEastAsia" w:hAnsiTheme="minorEastAsia"/>
                <w:sz w:val="15"/>
                <w:szCs w:val="15"/>
              </w:rPr>
              <w:t>的不予延续情形</w:t>
            </w: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530302118221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付娇</w:t>
            </w:r>
            <w:proofErr w:type="gramEnd"/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曲靖市麒麟区仁祥湾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湾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川便利店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金江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社区月雨路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374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2023-03-23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530302118404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黄照芬</w:t>
            </w:r>
            <w:proofErr w:type="gramEnd"/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曲靖市麒麟区顺宏便利店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云南省曲靖市麒麟区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益宁街道金江社区金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江农贸市场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B1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2C01A4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2023-03-23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530302119678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乔爱妮</w:t>
            </w:r>
            <w:proofErr w:type="gramEnd"/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曲靖市麒麟区泽鑫便利店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云南省曲靖市麒麟区白石江街道临江社区麒麟北路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314-10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2023-03-23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530302121081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田厚超</w:t>
            </w:r>
            <w:proofErr w:type="gramEnd"/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区贝乐商店</w:t>
            </w:r>
            <w:proofErr w:type="gramEnd"/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云南省曲靖市麒麟区白石江街道三江大道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690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2023-03-23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530302111324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代朴娥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曲靖市麒麟区新兴村吉林商店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曲靖市麒麟区文华街道新兴一组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94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2023-03-23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530302119808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郑鹏宇</w:t>
            </w:r>
            <w:proofErr w:type="gramEnd"/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曲靖开发区一乐便利店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梅苑巷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23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gramEnd"/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2C01A4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2023-03-23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530302119955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谢社香</w:t>
            </w:r>
            <w:proofErr w:type="gramEnd"/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曲靖麒麟区永福百货经营部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金牛社区金兴巷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53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2023-03-23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530302119704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郭玉香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麒麟区越州镇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梓鑫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烟店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云南省曲靖市麒麟区越州镇西关社区西关村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149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号（西关广场对面）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2023-03-23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530302119945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杨虹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曲靖麒麟区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蜗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家便利店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牛街社区第一居民小组龙骨村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225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2023-03-22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530302119876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邹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群星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麒麟区星美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易购超市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云南省曲靖市麒麟区潇湘街道南关五组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133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2C01A4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2023-03-22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530302119951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汤云银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区添客隆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曲靖市麒麟区南宁街道春雨路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38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2023-03-22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530302118362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韩小林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曲靖市麒麟区鑫盛香纸店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云南省曲靖市麒麟区白石江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街道保渡社区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紫云北路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121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2023-03-22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lastRenderedPageBreak/>
              <w:t>530302119819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李佳涛</w:t>
            </w:r>
            <w:proofErr w:type="gramEnd"/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区福旺佳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水寨社区八组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34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2023-03-22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530302119822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宁德影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曲靖市麒麟区聚福缘便利店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曲靖市麒麟区南宁街道东门街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15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2C01A4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2023-03-22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530302211313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包以争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曲靖增明商贸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有限责任公司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区益宁街道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花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柯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社区龙泉路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121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2023-03-22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530302119820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张艳瑞</w:t>
            </w:r>
            <w:proofErr w:type="gramEnd"/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区奥瑞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百货店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水寨社区平安路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106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2023-03-22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530302119817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林志慧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曲靖市麒麟区惠美佳便利店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花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柯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社区中花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柯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居民小组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262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2C01A4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2023-03-22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530302121084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白明护</w:t>
            </w:r>
            <w:proofErr w:type="gramEnd"/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曲靖市麒麟区垚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垚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曲靖市麒麟区白石江街道紫云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北路坤林园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1-22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2023-03-22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530302119813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颜昌松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区燕波便利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店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麒麟区沿江街道庄家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圩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社区冯家圩村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2023-03-22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530302119854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何国欢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曲靖麒麟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区佳嘉乐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生活超市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建宁街道麻黄社区张姓居民小组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216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2C01A4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2023-03-22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530302121082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万俊良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曲靖市麒麟区鑫億烟酒商行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云南省曲靖市麒麟区潇湘街道阳光社区文笔路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368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370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372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2023-03-22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530302119778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张林兵</w:t>
            </w:r>
            <w:proofErr w:type="gramEnd"/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曲靖市麒麟区熊猫礼品店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曲靖市麒麟区寥廓街道前北路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210-1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2023-03-22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530302119866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李娟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曲靖市麒麟区天天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乐综合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曲靖市麒麟区南宁街道黄家庄四组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198-199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2C01A4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2023-03-22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530302119758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刘亚芬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曲靖市麒麟区佳鑫移动通讯设备经营部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曲靖市麒麟区文华街道丰登一组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24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2023-03-21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530302118355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周荣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曲靖市麒麟区荣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荣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水寨社区平安路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172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2023-03-21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530302116520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张国宝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麒麟区越州镇果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果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便民店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云南省曲靖市麒麟区越州镇竹园村委会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岳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东营村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187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2C01A4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2023-03-21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530302113409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周小平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曲靖市麒麟区金牛云鑫商店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文笔社区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lastRenderedPageBreak/>
              <w:t>一组安居巷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卷烟本店零售、雪茄烟</w:t>
            </w: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2023-03-21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530302119763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荀桂梅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曲靖市麒麟区光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曌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日用百货便利店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云南省曲靖市麒麟区太和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街道棚富花园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14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栋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53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2023-03-21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530302118259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张聪飞</w:t>
            </w:r>
            <w:proofErr w:type="gramEnd"/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曲靖市麒麟区好运来杂货店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省曲靖市麒麟区文华街道丰登二组十号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2C01A4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2023-03-21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530302121080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张林梅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区帆瑞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建宁街道万丰商城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A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座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8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2023-03-21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530302115068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吴秀云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区攀信商店</w:t>
            </w:r>
            <w:proofErr w:type="gramEnd"/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水寨社区文笔路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101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2023-03-21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530302118271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路云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曲靖市麒麟区大碗小吃店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云南省曲靖市麒麟区白石江街道临江社区麒麟北路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186-14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2C01A4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2023-03-21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530302114862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叶昊霆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曲靖市麒麟区恒兴达经营部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麒麟区沿江街道余家屯社区云玉路良种二场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9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2023-03-21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530302119888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陈丽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谊佳生活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曲靖市麒麟区文华街道代河一组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62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2023-03-21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530302119773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李荣飞</w:t>
            </w:r>
            <w:proofErr w:type="gramEnd"/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麒麟区鸿泰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便民店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建宁街道火车站广场自动售票机旁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2C01A4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2023-03-21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530302119988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杨成巧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开发区优益佳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曲靖市麒麟区胜峰小区和平路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29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2023-03-21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530302119877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丁莉芸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曲靖市麒麟区咪咕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咪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咕精品店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云南省曲靖市麒麟区白石江街道东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星小区中路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四组团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2-2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2023-03-21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530302119751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张永梅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曲靖市麒麟区睿彦便利店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云南省曲靖市麒麟区太和街道太和东路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67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2023-03-21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530302120952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方正全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曲靖市麒麟区方向盘超市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曲靖市麒麟区白石江街道紫云北路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137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2C01A4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2023-03-21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530302120943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史会芬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曲靖市麒麟区福麟商店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曲靖市麒麟区南宁街道文昌街东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279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2023-03-20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530302112421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蔡淑芳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曲靖市麒麟区东山金华商店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云南省曲靖市麒麟区东山镇高家村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社区业母德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村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101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2023-03-20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6685A" w:rsidRPr="00127615" w:rsidTr="00062A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530302116535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刘强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区双友超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lastRenderedPageBreak/>
              <w:t>市</w:t>
            </w:r>
            <w:proofErr w:type="gramEnd"/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lastRenderedPageBreak/>
              <w:t>云南省曲靖市麒麟区太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lastRenderedPageBreak/>
              <w:t>和</w:t>
            </w:r>
            <w:proofErr w:type="gramStart"/>
            <w:r w:rsidRPr="002C01A4">
              <w:rPr>
                <w:rFonts w:hint="eastAsia"/>
                <w:color w:val="000000"/>
                <w:sz w:val="15"/>
                <w:szCs w:val="15"/>
              </w:rPr>
              <w:t>街道双友社区双友</w:t>
            </w:r>
            <w:proofErr w:type="gramEnd"/>
            <w:r w:rsidRPr="002C01A4">
              <w:rPr>
                <w:rFonts w:hint="eastAsia"/>
                <w:color w:val="000000"/>
                <w:sz w:val="15"/>
                <w:szCs w:val="15"/>
              </w:rPr>
              <w:t>钢铁厂内综合市场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16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021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卷烟本店零</w:t>
            </w: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售、雪茄烟本店零售</w:t>
            </w:r>
          </w:p>
        </w:tc>
        <w:tc>
          <w:tcPr>
            <w:tcW w:w="529" w:type="dxa"/>
          </w:tcPr>
          <w:p w:rsidR="0056685A" w:rsidRPr="002C01A4" w:rsidRDefault="0056685A" w:rsidP="002C01A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准予</w:t>
            </w:r>
            <w:r w:rsidRPr="002C01A4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许可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85A" w:rsidRPr="002C01A4" w:rsidRDefault="0056685A" w:rsidP="002C01A4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2C01A4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2C01A4">
              <w:rPr>
                <w:rFonts w:hint="eastAsia"/>
                <w:color w:val="000000"/>
                <w:sz w:val="15"/>
                <w:szCs w:val="15"/>
              </w:rPr>
              <w:lastRenderedPageBreak/>
              <w:t>03-20</w:t>
            </w:r>
          </w:p>
        </w:tc>
        <w:tc>
          <w:tcPr>
            <w:tcW w:w="1667" w:type="dxa"/>
            <w:vMerge/>
          </w:tcPr>
          <w:p w:rsidR="0056685A" w:rsidRPr="00127615" w:rsidRDefault="0056685A" w:rsidP="0056685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4126B"/>
    <w:rsid w:val="00056DA4"/>
    <w:rsid w:val="00062AA4"/>
    <w:rsid w:val="00064D33"/>
    <w:rsid w:val="0007026D"/>
    <w:rsid w:val="00082587"/>
    <w:rsid w:val="00085328"/>
    <w:rsid w:val="000A752D"/>
    <w:rsid w:val="001113C1"/>
    <w:rsid w:val="00127615"/>
    <w:rsid w:val="00183FC4"/>
    <w:rsid w:val="0019080C"/>
    <w:rsid w:val="00193015"/>
    <w:rsid w:val="0019731C"/>
    <w:rsid w:val="001A38E5"/>
    <w:rsid w:val="001D0F58"/>
    <w:rsid w:val="001E3AAA"/>
    <w:rsid w:val="001F1029"/>
    <w:rsid w:val="00200009"/>
    <w:rsid w:val="00273376"/>
    <w:rsid w:val="002B269B"/>
    <w:rsid w:val="002C01A4"/>
    <w:rsid w:val="002C4C49"/>
    <w:rsid w:val="00302A78"/>
    <w:rsid w:val="00324A83"/>
    <w:rsid w:val="00360DA4"/>
    <w:rsid w:val="00374006"/>
    <w:rsid w:val="00383727"/>
    <w:rsid w:val="003A1D1E"/>
    <w:rsid w:val="003C092E"/>
    <w:rsid w:val="0042757F"/>
    <w:rsid w:val="004350AC"/>
    <w:rsid w:val="00436494"/>
    <w:rsid w:val="004518D4"/>
    <w:rsid w:val="00465BC6"/>
    <w:rsid w:val="00487F4A"/>
    <w:rsid w:val="004E0288"/>
    <w:rsid w:val="005213F4"/>
    <w:rsid w:val="00523432"/>
    <w:rsid w:val="0056685A"/>
    <w:rsid w:val="00595907"/>
    <w:rsid w:val="005C3A7F"/>
    <w:rsid w:val="005C75FD"/>
    <w:rsid w:val="00613A3E"/>
    <w:rsid w:val="00631D5E"/>
    <w:rsid w:val="00637ADC"/>
    <w:rsid w:val="006474A5"/>
    <w:rsid w:val="0065523A"/>
    <w:rsid w:val="006567FC"/>
    <w:rsid w:val="00671C5B"/>
    <w:rsid w:val="00691BE3"/>
    <w:rsid w:val="006A18BF"/>
    <w:rsid w:val="006A2A08"/>
    <w:rsid w:val="006D5C67"/>
    <w:rsid w:val="00723D9F"/>
    <w:rsid w:val="0075654D"/>
    <w:rsid w:val="00757313"/>
    <w:rsid w:val="00777B62"/>
    <w:rsid w:val="00781BFB"/>
    <w:rsid w:val="007849EF"/>
    <w:rsid w:val="00785297"/>
    <w:rsid w:val="007A5AEF"/>
    <w:rsid w:val="007D7017"/>
    <w:rsid w:val="007F3679"/>
    <w:rsid w:val="00816666"/>
    <w:rsid w:val="0083007E"/>
    <w:rsid w:val="0085286F"/>
    <w:rsid w:val="0087006E"/>
    <w:rsid w:val="008766BE"/>
    <w:rsid w:val="0089702B"/>
    <w:rsid w:val="008A1278"/>
    <w:rsid w:val="008B2802"/>
    <w:rsid w:val="008B6295"/>
    <w:rsid w:val="008C1E0B"/>
    <w:rsid w:val="008E3261"/>
    <w:rsid w:val="00941E94"/>
    <w:rsid w:val="00944FC8"/>
    <w:rsid w:val="00946FCF"/>
    <w:rsid w:val="00955D53"/>
    <w:rsid w:val="00975F80"/>
    <w:rsid w:val="009B58F0"/>
    <w:rsid w:val="009B7C3B"/>
    <w:rsid w:val="00A03B50"/>
    <w:rsid w:val="00A04287"/>
    <w:rsid w:val="00A06402"/>
    <w:rsid w:val="00A14D2E"/>
    <w:rsid w:val="00A96364"/>
    <w:rsid w:val="00B05801"/>
    <w:rsid w:val="00B12AE4"/>
    <w:rsid w:val="00B33F45"/>
    <w:rsid w:val="00B45E16"/>
    <w:rsid w:val="00BB113B"/>
    <w:rsid w:val="00C330DC"/>
    <w:rsid w:val="00C47F7B"/>
    <w:rsid w:val="00C563EE"/>
    <w:rsid w:val="00C66D15"/>
    <w:rsid w:val="00C73E88"/>
    <w:rsid w:val="00C82E1E"/>
    <w:rsid w:val="00C84D10"/>
    <w:rsid w:val="00C94937"/>
    <w:rsid w:val="00CA77B2"/>
    <w:rsid w:val="00CC7657"/>
    <w:rsid w:val="00CD2988"/>
    <w:rsid w:val="00CD4D79"/>
    <w:rsid w:val="00CE4923"/>
    <w:rsid w:val="00CF61B8"/>
    <w:rsid w:val="00CF7F42"/>
    <w:rsid w:val="00D24F1F"/>
    <w:rsid w:val="00D40101"/>
    <w:rsid w:val="00D857C7"/>
    <w:rsid w:val="00D871FB"/>
    <w:rsid w:val="00D90F86"/>
    <w:rsid w:val="00DA3DE3"/>
    <w:rsid w:val="00DD76BB"/>
    <w:rsid w:val="00E24E52"/>
    <w:rsid w:val="00E40E88"/>
    <w:rsid w:val="00E60EAF"/>
    <w:rsid w:val="00E818BD"/>
    <w:rsid w:val="00E85F17"/>
    <w:rsid w:val="00EE0548"/>
    <w:rsid w:val="00F5773C"/>
    <w:rsid w:val="00F62452"/>
    <w:rsid w:val="00F63515"/>
    <w:rsid w:val="00F74A9A"/>
    <w:rsid w:val="00F876C3"/>
    <w:rsid w:val="00F91C8E"/>
    <w:rsid w:val="00F9701A"/>
    <w:rsid w:val="00FA6803"/>
    <w:rsid w:val="00FB598E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16</cp:revision>
  <dcterms:created xsi:type="dcterms:W3CDTF">2023-03-27T01:05:00Z</dcterms:created>
  <dcterms:modified xsi:type="dcterms:W3CDTF">2023-03-27T01:21:00Z</dcterms:modified>
</cp:coreProperties>
</file>