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AC4AAC">
        <w:rPr>
          <w:rFonts w:hint="eastAsia"/>
          <w:sz w:val="28"/>
          <w:szCs w:val="28"/>
        </w:rPr>
        <w:t>9</w:t>
      </w:r>
      <w:r w:rsidRPr="00FD01BE">
        <w:rPr>
          <w:rFonts w:hint="eastAsia"/>
          <w:sz w:val="28"/>
          <w:szCs w:val="28"/>
        </w:rPr>
        <w:t>月</w:t>
      </w:r>
      <w:r w:rsidR="00AC4AAC">
        <w:rPr>
          <w:rFonts w:hint="eastAsia"/>
          <w:sz w:val="28"/>
          <w:szCs w:val="28"/>
        </w:rPr>
        <w:t>11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AC4AAC">
        <w:rPr>
          <w:rFonts w:hint="eastAsia"/>
          <w:sz w:val="28"/>
          <w:szCs w:val="28"/>
        </w:rPr>
        <w:t>9</w:t>
      </w:r>
      <w:r w:rsidR="00C563EE">
        <w:rPr>
          <w:rFonts w:hint="eastAsia"/>
          <w:sz w:val="28"/>
          <w:szCs w:val="28"/>
        </w:rPr>
        <w:t>月</w:t>
      </w:r>
      <w:r w:rsidR="00AC4AAC">
        <w:rPr>
          <w:rFonts w:hint="eastAsia"/>
          <w:sz w:val="28"/>
          <w:szCs w:val="28"/>
        </w:rPr>
        <w:t>15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AC4AAC">
        <w:rPr>
          <w:rFonts w:hint="eastAsia"/>
          <w:sz w:val="28"/>
          <w:szCs w:val="28"/>
        </w:rPr>
        <w:t>9</w:t>
      </w:r>
      <w:r w:rsidRPr="00C563EE">
        <w:rPr>
          <w:rFonts w:hint="eastAsia"/>
          <w:sz w:val="28"/>
          <w:szCs w:val="28"/>
        </w:rPr>
        <w:t>月</w:t>
      </w:r>
      <w:r w:rsidR="00AC4AAC">
        <w:rPr>
          <w:rFonts w:hint="eastAsia"/>
          <w:sz w:val="28"/>
          <w:szCs w:val="28"/>
        </w:rPr>
        <w:t>18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17"/>
        <w:gridCol w:w="558"/>
        <w:gridCol w:w="704"/>
        <w:gridCol w:w="1024"/>
        <w:gridCol w:w="1701"/>
        <w:gridCol w:w="1417"/>
        <w:gridCol w:w="709"/>
        <w:gridCol w:w="567"/>
        <w:gridCol w:w="709"/>
        <w:gridCol w:w="992"/>
        <w:gridCol w:w="851"/>
      </w:tblGrid>
      <w:tr w:rsidR="005A19B2" w:rsidRPr="00801D80" w:rsidTr="0030697A">
        <w:tc>
          <w:tcPr>
            <w:tcW w:w="1117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58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704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024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701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417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709" w:type="dxa"/>
          </w:tcPr>
          <w:p w:rsidR="005A19B2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="005A19B2" w:rsidRPr="00801D80">
              <w:rPr>
                <w:rFonts w:asciiTheme="minorEastAsia" w:eastAsiaTheme="minorEastAsia" w:hAnsiTheme="minorEastAsia"/>
                <w:sz w:val="15"/>
                <w:szCs w:val="15"/>
              </w:rPr>
              <w:t>注销为启动日期）</w:t>
            </w:r>
          </w:p>
        </w:tc>
        <w:tc>
          <w:tcPr>
            <w:tcW w:w="567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709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992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851" w:type="dxa"/>
          </w:tcPr>
          <w:p w:rsidR="00313CAD" w:rsidRPr="00801D80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1D33B6" w:rsidRPr="00801D80" w:rsidTr="0030697A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530302121209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谢李明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曲靖市麒麟区联都生鲜超市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金江社区吉大上元小区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1-2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层第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001845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 w:val="restart"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530302121070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常正鹏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曲靖市麒麟区蓝湖生鲜超市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南湖雅园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幢商附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3-02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商铺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2023-09-13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001822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530302211361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王斌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曲靖骏硕商贸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有限公司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云南省曲靖市麒麟区建宁街道古城社区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新光名苑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8-3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2023-09-11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001798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530302121307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黄朝向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曲靖市麒麟区大湾商行经营部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云南省曲靖市麒麟区三宝街道雷家庄社区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李茂冲村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三组公租房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1-11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001813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 w:val="restart"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符合《烟草专卖许可证管理办法》第十三条、</w:t>
            </w: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《麒麟区烟草制品零售点合理化布局管理规定》的规定</w:t>
            </w: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530302211368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李林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曲靖琪鹏商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lastRenderedPageBreak/>
              <w:t>贸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有限责任公司麒麟分公司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lastRenderedPageBreak/>
              <w:t>云南省曲靖市麒麟区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lastRenderedPageBreak/>
              <w:t>南宁街道黄家庄社区黄家庄旅游小镇将军镇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号地块假日花园二期商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12-SP-2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lastRenderedPageBreak/>
              <w:t>茄烟本店零售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lastRenderedPageBreak/>
              <w:t>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</w:t>
            </w: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lastRenderedPageBreak/>
              <w:t>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lastRenderedPageBreak/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lastRenderedPageBreak/>
              <w:t>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001819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530302121309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陈晓华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曲靖市麒麟区金龙超市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云南省曲靖市麒麟区太和街道办事处小坡社区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丰登路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389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001817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530302121305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姜楠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曲靖市麒麟区生鲜便利店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云南省曲靖市麒麟区三宝街道雷家庄社区南部新城安置房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S2-9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001810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530302121308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陈娇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娇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区辰哲烟酒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云南省曲靖市麒麟区潇湘街道金麟社区金元尚居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21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层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P3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寥廓南路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1004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001814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530302121311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袁海珍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曲靖市麒麟区福鑫商店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颐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锦园店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牛街社区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颐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锦园商铺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2-111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001824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530302121310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丁木香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曲靖市麒麟区嘉昌商店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金江社区紫云南路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330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001816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 w:val="restart"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C1923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符合《电子烟管理办法》第十八条的规定</w:t>
            </w: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530302121306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彭石英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麒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城生活超市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曲靖开发区西城街道西苑社区西苑小区瑞和南路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85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001811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530302116161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刘慧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曲靖市麒麟区顺风百货商店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曲靖市麒麟区白石江街道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保渡毕园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巷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19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2023-09-12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001804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 w:val="restart"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801D80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801D80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530302114737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丁常妹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常妹食品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曲靖市麒麟区白石江街道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保渡社区欢登村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61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2023-09-12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001803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530302117008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谢志玲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曲靖市麒麟区家兴超市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曲靖市麒麟区白石江街道和康路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237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号（何家屯）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2023-09-13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001821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530302113155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吕平富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曲靖市麒麟区桂花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誉城鸿源综合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曲靖市麒麟区文华街道桂花五组桂香路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554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2023-09-11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001796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530302120609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陶杰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曲靖市麒麟区乐乐乐食品超市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曲靖市麒麟区文华街道瑞和东路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308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2023-09-12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001805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530302115315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王丽琼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曲靖市麒麟区王老表商行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曲靖市麒麟区文华街道瑞和新城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67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11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2023-09-13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lastRenderedPageBreak/>
              <w:t>530302112704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代学坤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曲靖市麒麟区恒鑫小商店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曲靖市麒麟区文华街道新兴二组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新瑞巷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63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2023-09-11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001793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530302116947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王加桃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曲靖市麒麟区万顺粮油百货店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曲靖市麒麟区文化街道建宁东路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99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号（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祥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达花园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C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期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幢第一层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S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—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01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号）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2023-09-13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001809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530302115791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刘春丽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曲靖市麒麟区和行百货商店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曲靖市麒麟区文化街道瑞和新城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20--1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商铺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2023-09-12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001802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530302115326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唐铃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麒麟区亿家人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曲靖市麒麟区文化街道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书香华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庭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10-5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号商铺（文苑北路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43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号）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2023-09-13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001825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530302119052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王宋强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开发区依晨烟酒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曲靖市麒麟区文化路延长线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283-3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001846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530302116907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万建亮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浩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轩烟酒商行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云南省曲靖市麒麟区白石江街道白石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江东路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224-2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号（酒吧一条街）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2023-09-14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001827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530302120607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钱东梅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曲靖市麒麟区小钱便利店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云南省曲靖市麒麟区白石江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街道保渡社区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毕家院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永盛巷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48-3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2023-09-13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001818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530302120584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余黎萍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曲靖市麒麟区顺发烟酒店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云南省曲靖市麒麟区白石江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街道保渡社区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新金利灯具城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32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2023-09-13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001826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530302116939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陈艳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曲靖市麒麟区美意百货店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云南省曲靖市麒麟区白石江街道官坡寺街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298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2023-09-11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001792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530302120531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刘朝龙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曲靖市麒麟区兴隆源便利店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云南省曲靖市麒麟区白石江街道长河社区工业园区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F-8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2023-09-11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001791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530302120450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陈泽贤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曲靖市麒麟区泽莲山艳超市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云南省曲靖市麒麟区建宁街道车站社区解家台子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93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2023-09-13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001812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530302120475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雷历芬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曲靖市麒麟区红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浩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云南省曲靖市麒麟区太和街道办事处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鑫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源社区东盛路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265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2023-09-13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001807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530302117010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平双林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曲靖市麒麟区宏富平价超市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云南省曲靖市麒麟区文华街道办事处丰登社区瑞和东路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272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号（瑞和新城）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2023-09-13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001815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530302117006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曾廷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区汇通食品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lastRenderedPageBreak/>
              <w:t>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lastRenderedPageBreak/>
              <w:t>云南省曲靖市麒麟区文华街道办事处丰登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lastRenderedPageBreak/>
              <w:t>社区瑞和东路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329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号（丰登五组）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2023-09-12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lastRenderedPageBreak/>
              <w:t>001801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530302116933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吴明章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曲靖市麒麟区吴氏百姓生活超市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云南省曲靖市麒麟区文华街道办事处凤来社区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丰圩巷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27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001833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530302116898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顾小林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紫苑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云南省曲靖市麒麟区文华街道办事处学苑社区太和东路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1237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号（农校北门）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2023-09-12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001806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530302120496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陈英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麒麟区惠淘超市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街道庄家屯社区十组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205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2023-09-13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001808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530302120528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余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世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仙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曲靖开发区会利烟店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曲靖开发区翠峰街道崔家屯小区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A1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号附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001837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530302115857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王光清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曲靖开发区新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一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佳商店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曲靖开发区翠峰街道尹家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屯商业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城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18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001850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530302121132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王莲会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鑫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盛百货店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曲靖开发区胜峰西路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234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号（凤凰水榭）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2023-09-14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001828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530302112082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杨朴花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曲靖开发区永爱商店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曲靖开发区西城街道冯官桥社区新时代家园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A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区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001834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530302120567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田美群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曲靖市麒麟区顺发海鲜店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曲靖市麒麟区寥廓街道北关村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84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001847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530302211325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张程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曲靖市华晨九龙温泉酒店有限公司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云南省曲靖开发区三江大道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168-38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号九龙温泉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001849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530302116861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江贵明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曲靖市麒麟区信誉百货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云南省曲靖市麒麟区寥廓街道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廖廓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南路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91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001831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530302113404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李爱国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曲靖市麒麟区爱国商店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云南省曲靖市麒麟区三宝街道五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联社区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周家厂村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97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2023-09-12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001799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530302116864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付永信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曲靖市麒麟区佳信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名烟名酒店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云南省曲靖市麒麟区潇湘街道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寥廓南路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1187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001842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530302120474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赵大新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宇诺烟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酒店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云南省曲靖市麒麟区潇湘街道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寥廓南路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672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001835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530302120579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阮吉凤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曲靖市麒麟区齐荃商店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云南省曲靖市麒麟区潇湘街道南城门六组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lastRenderedPageBreak/>
              <w:t>41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lastRenderedPageBreak/>
              <w:t>001841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530302116867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赵现召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区鸿旺便利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云南省曲靖市麒麟区潇湘街道南城门社区九组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18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001843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530302116881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孙江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曲靖市麒麟区鸿福便利店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云南省曲靖市麒麟区潇湘街道南城门社区九组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243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001836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530302120473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卢雪梅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曲靖市麒麟区叁拾贰号便利店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云南省曲靖市麒麟区潇湘街道南城门社区南城门六组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32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001844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530302116884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孙回香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曲靖市麒麟区国发便利店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云南省曲靖市麒麟区潇湘街道南关九村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252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001838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530302116854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王祥孟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曲靖市麒麟区叁贰壹便利店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云南省曲靖市麒麟区潇湘街道南关九组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181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001848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530302120470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胡慧菊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曲靖市麒麟区鸿运粮油店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云南省曲靖市麒麟区潇湘街道南关七组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221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001840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530302211322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蓝波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云南之佳便利店有限公司曲靖广电花园分店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云南省曲靖市麒麟区潇湘街道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南苑路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330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号广电大楼旁广电花园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7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幢滴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层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商铺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-P7-2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2023-09-14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001830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530302120522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饶粉花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曲靖市麒麟区天平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佳苑蔬菜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便民店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云南省曲靖市麒麟区潇湘街道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天平佳苑南门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（麒麟区生鲜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24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号）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001839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530302120625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张晓燕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麒麟区丽好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商行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云南省曲靖市麒麟区潇湘街道阳光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社区靖宁西路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413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001832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530302120644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周顺应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曲靖市麒麟区小丫水果派水果店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文笔社区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银屯路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106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-3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2023-09-11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001794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530302115299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李荣娥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曲靖市麒麟区佳俊商店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麒麟区沿江街道文苑小区西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P-1-3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2023-09-12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001800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530302111253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张跃新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曲靖市麒麟区金泰商行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曲靖市麒麟区南宁北路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323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2023-09-13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001820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530302120453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杨玉琼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曲靖市麒麟区欢欣源便利店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曲靖市麒麟区南宁街道鼓楼社区上南园村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70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2023-09-11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001797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lastRenderedPageBreak/>
              <w:t>530302120629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杨五花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麒麟区东山镇桥头商店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东山镇卡基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村委会犀牛塘村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67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2023-09-14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001829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1D33B6" w:rsidRPr="00801D80" w:rsidTr="0030697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530302120530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陶桂荣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曲靖市麒麟区东山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镇禁草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村便民商店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云南省曲靖市麒麟区东山镇水井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村委会禁草村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127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2023-09-11</w:t>
            </w:r>
          </w:p>
        </w:tc>
        <w:tc>
          <w:tcPr>
            <w:tcW w:w="567" w:type="dxa"/>
          </w:tcPr>
          <w:p w:rsidR="001D33B6" w:rsidRPr="00743DB1" w:rsidRDefault="001D33B6" w:rsidP="00743DB1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743DB1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2023-09-11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B6" w:rsidRPr="00743DB1" w:rsidRDefault="001D33B6" w:rsidP="00743DB1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743DB1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743DB1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743DB1">
              <w:rPr>
                <w:rFonts w:hint="eastAsia"/>
                <w:color w:val="000000"/>
                <w:sz w:val="15"/>
                <w:szCs w:val="15"/>
              </w:rPr>
              <w:t>001795</w:t>
            </w:r>
            <w:r w:rsidRPr="00743DB1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51" w:type="dxa"/>
            <w:vMerge/>
          </w:tcPr>
          <w:p w:rsidR="001D33B6" w:rsidRPr="00801D80" w:rsidRDefault="001D33B6" w:rsidP="001D33B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  <w:bookmarkStart w:id="0" w:name="_GoBack"/>
      <w:bookmarkEnd w:id="0"/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56DA4"/>
    <w:rsid w:val="00064D33"/>
    <w:rsid w:val="0007026D"/>
    <w:rsid w:val="0007483B"/>
    <w:rsid w:val="00082587"/>
    <w:rsid w:val="00096E03"/>
    <w:rsid w:val="000A752D"/>
    <w:rsid w:val="00127615"/>
    <w:rsid w:val="00183FC4"/>
    <w:rsid w:val="0019080C"/>
    <w:rsid w:val="00193015"/>
    <w:rsid w:val="0019731C"/>
    <w:rsid w:val="001A38E5"/>
    <w:rsid w:val="001D0F58"/>
    <w:rsid w:val="001D33B6"/>
    <w:rsid w:val="001E3AAA"/>
    <w:rsid w:val="001F1029"/>
    <w:rsid w:val="00245148"/>
    <w:rsid w:val="00273376"/>
    <w:rsid w:val="002B269B"/>
    <w:rsid w:val="002C4C49"/>
    <w:rsid w:val="002E07EE"/>
    <w:rsid w:val="00302A78"/>
    <w:rsid w:val="0030697A"/>
    <w:rsid w:val="00313CAD"/>
    <w:rsid w:val="00324A83"/>
    <w:rsid w:val="00360DA4"/>
    <w:rsid w:val="00361E2F"/>
    <w:rsid w:val="00374006"/>
    <w:rsid w:val="00383727"/>
    <w:rsid w:val="003A1D1E"/>
    <w:rsid w:val="003B5EDF"/>
    <w:rsid w:val="003C092E"/>
    <w:rsid w:val="0042757F"/>
    <w:rsid w:val="004350AC"/>
    <w:rsid w:val="00436494"/>
    <w:rsid w:val="004518D4"/>
    <w:rsid w:val="00465BC6"/>
    <w:rsid w:val="00487F4A"/>
    <w:rsid w:val="004E0288"/>
    <w:rsid w:val="00515162"/>
    <w:rsid w:val="005213F4"/>
    <w:rsid w:val="00523432"/>
    <w:rsid w:val="00576D97"/>
    <w:rsid w:val="00595907"/>
    <w:rsid w:val="005A19B2"/>
    <w:rsid w:val="005A595B"/>
    <w:rsid w:val="005C1923"/>
    <w:rsid w:val="005C2CA0"/>
    <w:rsid w:val="005C3A7F"/>
    <w:rsid w:val="005C75FD"/>
    <w:rsid w:val="005E2110"/>
    <w:rsid w:val="00613A3E"/>
    <w:rsid w:val="00631D5E"/>
    <w:rsid w:val="00637ADC"/>
    <w:rsid w:val="006474A5"/>
    <w:rsid w:val="0065523A"/>
    <w:rsid w:val="006567FC"/>
    <w:rsid w:val="00656A26"/>
    <w:rsid w:val="00671C5B"/>
    <w:rsid w:val="00674BCC"/>
    <w:rsid w:val="00691BE3"/>
    <w:rsid w:val="006A2A08"/>
    <w:rsid w:val="006D5C67"/>
    <w:rsid w:val="00701F2D"/>
    <w:rsid w:val="00723D9F"/>
    <w:rsid w:val="00743DB1"/>
    <w:rsid w:val="00753A64"/>
    <w:rsid w:val="0075654D"/>
    <w:rsid w:val="00757313"/>
    <w:rsid w:val="0076070F"/>
    <w:rsid w:val="00777B62"/>
    <w:rsid w:val="00781BFB"/>
    <w:rsid w:val="007849EF"/>
    <w:rsid w:val="00785297"/>
    <w:rsid w:val="007A5AEF"/>
    <w:rsid w:val="007D7017"/>
    <w:rsid w:val="007F3679"/>
    <w:rsid w:val="00801D80"/>
    <w:rsid w:val="00816666"/>
    <w:rsid w:val="008213DA"/>
    <w:rsid w:val="0083007E"/>
    <w:rsid w:val="0085286F"/>
    <w:rsid w:val="0087006E"/>
    <w:rsid w:val="008766BE"/>
    <w:rsid w:val="008A1278"/>
    <w:rsid w:val="008B2802"/>
    <w:rsid w:val="008B6295"/>
    <w:rsid w:val="008C1E0B"/>
    <w:rsid w:val="008E3261"/>
    <w:rsid w:val="00944FC8"/>
    <w:rsid w:val="00946FCF"/>
    <w:rsid w:val="00955D53"/>
    <w:rsid w:val="00975F80"/>
    <w:rsid w:val="009B58F0"/>
    <w:rsid w:val="009B7C3B"/>
    <w:rsid w:val="009D21EA"/>
    <w:rsid w:val="009E2A21"/>
    <w:rsid w:val="00A03B50"/>
    <w:rsid w:val="00A04287"/>
    <w:rsid w:val="00A06402"/>
    <w:rsid w:val="00A14D2E"/>
    <w:rsid w:val="00A41A09"/>
    <w:rsid w:val="00A96364"/>
    <w:rsid w:val="00AC4AAC"/>
    <w:rsid w:val="00AE189F"/>
    <w:rsid w:val="00AF397C"/>
    <w:rsid w:val="00B05801"/>
    <w:rsid w:val="00B12AE4"/>
    <w:rsid w:val="00B3701D"/>
    <w:rsid w:val="00B45E16"/>
    <w:rsid w:val="00BB113B"/>
    <w:rsid w:val="00C32529"/>
    <w:rsid w:val="00C32FBB"/>
    <w:rsid w:val="00C330DC"/>
    <w:rsid w:val="00C47F7B"/>
    <w:rsid w:val="00C563EE"/>
    <w:rsid w:val="00C66D15"/>
    <w:rsid w:val="00C73E88"/>
    <w:rsid w:val="00C827FF"/>
    <w:rsid w:val="00C82E1E"/>
    <w:rsid w:val="00C84D10"/>
    <w:rsid w:val="00C94937"/>
    <w:rsid w:val="00CA77B2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4F1F"/>
    <w:rsid w:val="00D40101"/>
    <w:rsid w:val="00D857C7"/>
    <w:rsid w:val="00D871FB"/>
    <w:rsid w:val="00D90F86"/>
    <w:rsid w:val="00DA3DE3"/>
    <w:rsid w:val="00DA4807"/>
    <w:rsid w:val="00DC3DC9"/>
    <w:rsid w:val="00DD76BB"/>
    <w:rsid w:val="00E01616"/>
    <w:rsid w:val="00E03709"/>
    <w:rsid w:val="00E40E88"/>
    <w:rsid w:val="00E60EAF"/>
    <w:rsid w:val="00E818BD"/>
    <w:rsid w:val="00E85F17"/>
    <w:rsid w:val="00EE0548"/>
    <w:rsid w:val="00F20CB4"/>
    <w:rsid w:val="00F5773C"/>
    <w:rsid w:val="00F62452"/>
    <w:rsid w:val="00F63515"/>
    <w:rsid w:val="00F74A9A"/>
    <w:rsid w:val="00F876C3"/>
    <w:rsid w:val="00F91C8E"/>
    <w:rsid w:val="00F9701A"/>
    <w:rsid w:val="00FB598E"/>
    <w:rsid w:val="00FC200F"/>
    <w:rsid w:val="00FC3D4B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1155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8</cp:revision>
  <dcterms:created xsi:type="dcterms:W3CDTF">2023-09-18T01:32:00Z</dcterms:created>
  <dcterms:modified xsi:type="dcterms:W3CDTF">2023-09-18T01:46:00Z</dcterms:modified>
</cp:coreProperties>
</file>