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251355">
        <w:rPr>
          <w:rFonts w:hint="eastAsia"/>
          <w:sz w:val="28"/>
          <w:szCs w:val="28"/>
        </w:rPr>
        <w:t>9</w:t>
      </w:r>
      <w:r w:rsidRPr="00FD01BE">
        <w:rPr>
          <w:rFonts w:hint="eastAsia"/>
          <w:sz w:val="28"/>
          <w:szCs w:val="28"/>
        </w:rPr>
        <w:t>月</w:t>
      </w:r>
      <w:r w:rsidR="00ED1CA0">
        <w:rPr>
          <w:rFonts w:hint="eastAsia"/>
          <w:sz w:val="28"/>
          <w:szCs w:val="28"/>
        </w:rPr>
        <w:t>18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251355">
        <w:rPr>
          <w:rFonts w:hint="eastAsia"/>
          <w:sz w:val="28"/>
          <w:szCs w:val="28"/>
        </w:rPr>
        <w:t>9</w:t>
      </w:r>
      <w:r w:rsidR="00C563EE">
        <w:rPr>
          <w:rFonts w:hint="eastAsia"/>
          <w:sz w:val="28"/>
          <w:szCs w:val="28"/>
        </w:rPr>
        <w:t>月</w:t>
      </w:r>
      <w:r w:rsidR="00ED1CA0">
        <w:rPr>
          <w:rFonts w:hint="eastAsia"/>
          <w:sz w:val="28"/>
          <w:szCs w:val="28"/>
        </w:rPr>
        <w:t>22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2E07EE">
        <w:rPr>
          <w:rFonts w:hint="eastAsia"/>
          <w:sz w:val="28"/>
          <w:szCs w:val="28"/>
        </w:rPr>
        <w:t>曲靖市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B45E16">
        <w:rPr>
          <w:sz w:val="28"/>
          <w:szCs w:val="28"/>
        </w:rPr>
        <w:t>2023</w:t>
      </w:r>
      <w:r w:rsidR="00B45E16">
        <w:rPr>
          <w:sz w:val="28"/>
          <w:szCs w:val="28"/>
        </w:rPr>
        <w:t>年</w:t>
      </w:r>
      <w:r w:rsidR="00251355">
        <w:rPr>
          <w:rFonts w:hint="eastAsia"/>
          <w:sz w:val="28"/>
          <w:szCs w:val="28"/>
        </w:rPr>
        <w:t>9</w:t>
      </w:r>
      <w:r w:rsidRPr="00C563EE">
        <w:rPr>
          <w:rFonts w:hint="eastAsia"/>
          <w:sz w:val="28"/>
          <w:szCs w:val="28"/>
        </w:rPr>
        <w:t>月</w:t>
      </w:r>
      <w:r w:rsidR="00ED1CA0">
        <w:rPr>
          <w:rFonts w:hint="eastAsia"/>
          <w:sz w:val="28"/>
          <w:szCs w:val="28"/>
        </w:rPr>
        <w:t>25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2E07EE" w:rsidP="00B12AE4">
      <w:pPr>
        <w:jc w:val="left"/>
        <w:rPr>
          <w:sz w:val="24"/>
        </w:rPr>
      </w:pPr>
      <w:r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麒麟区烟草专卖局办理烟草专卖零售许可证行政许可决定公示名单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16"/>
        <w:gridCol w:w="558"/>
        <w:gridCol w:w="704"/>
        <w:gridCol w:w="1024"/>
        <w:gridCol w:w="1276"/>
        <w:gridCol w:w="1275"/>
        <w:gridCol w:w="993"/>
        <w:gridCol w:w="567"/>
        <w:gridCol w:w="567"/>
        <w:gridCol w:w="992"/>
        <w:gridCol w:w="1277"/>
      </w:tblGrid>
      <w:tr w:rsidR="005A19B2" w:rsidRPr="00D23A4E" w:rsidTr="00132F1F">
        <w:tc>
          <w:tcPr>
            <w:tcW w:w="1116" w:type="dxa"/>
          </w:tcPr>
          <w:p w:rsidR="00313CAD" w:rsidRPr="00D23A4E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23A4E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558" w:type="dxa"/>
          </w:tcPr>
          <w:p w:rsidR="00313CAD" w:rsidRPr="00D23A4E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办理类型</w:t>
            </w:r>
          </w:p>
        </w:tc>
        <w:tc>
          <w:tcPr>
            <w:tcW w:w="704" w:type="dxa"/>
          </w:tcPr>
          <w:p w:rsidR="00313CAD" w:rsidRPr="00D23A4E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负责人（或</w:t>
            </w:r>
            <w:r w:rsidRPr="00D23A4E">
              <w:rPr>
                <w:rFonts w:asciiTheme="minorEastAsia" w:eastAsiaTheme="minorEastAsia" w:hAnsiTheme="minorEastAsia"/>
                <w:sz w:val="13"/>
                <w:szCs w:val="13"/>
              </w:rPr>
              <w:t>申请人）姓名</w:t>
            </w:r>
          </w:p>
        </w:tc>
        <w:tc>
          <w:tcPr>
            <w:tcW w:w="1024" w:type="dxa"/>
          </w:tcPr>
          <w:p w:rsidR="00313CAD" w:rsidRPr="00D23A4E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D23A4E">
              <w:rPr>
                <w:rFonts w:asciiTheme="minorEastAsia" w:eastAsiaTheme="minorEastAsia" w:hAnsiTheme="minorEastAsia"/>
                <w:sz w:val="13"/>
                <w:szCs w:val="13"/>
              </w:rPr>
              <w:t>名称（字号）</w:t>
            </w:r>
          </w:p>
        </w:tc>
        <w:tc>
          <w:tcPr>
            <w:tcW w:w="1276" w:type="dxa"/>
          </w:tcPr>
          <w:p w:rsidR="00313CAD" w:rsidRPr="00D23A4E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经营</w:t>
            </w:r>
            <w:r w:rsidRPr="00D23A4E">
              <w:rPr>
                <w:rFonts w:asciiTheme="minorEastAsia" w:eastAsiaTheme="minorEastAsia" w:hAnsiTheme="minorEastAsia"/>
                <w:sz w:val="13"/>
                <w:szCs w:val="13"/>
              </w:rPr>
              <w:t>地址</w:t>
            </w:r>
          </w:p>
        </w:tc>
        <w:tc>
          <w:tcPr>
            <w:tcW w:w="1275" w:type="dxa"/>
          </w:tcPr>
          <w:p w:rsidR="00313CAD" w:rsidRPr="00D23A4E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经营许可</w:t>
            </w:r>
            <w:r w:rsidRPr="00D23A4E">
              <w:rPr>
                <w:rFonts w:asciiTheme="minorEastAsia" w:eastAsiaTheme="minorEastAsia" w:hAnsiTheme="minorEastAsia"/>
                <w:sz w:val="13"/>
                <w:szCs w:val="13"/>
              </w:rPr>
              <w:t>范围</w:t>
            </w:r>
          </w:p>
        </w:tc>
        <w:tc>
          <w:tcPr>
            <w:tcW w:w="993" w:type="dxa"/>
          </w:tcPr>
          <w:p w:rsidR="005A19B2" w:rsidRPr="00D23A4E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</w:t>
            </w:r>
            <w:r w:rsidRPr="00D23A4E">
              <w:rPr>
                <w:rFonts w:asciiTheme="minorEastAsia" w:eastAsiaTheme="minorEastAsia" w:hAnsiTheme="minorEastAsia"/>
                <w:sz w:val="13"/>
                <w:szCs w:val="13"/>
              </w:rPr>
              <w:t>日期</w:t>
            </w:r>
            <w:r w:rsidR="005A19B2"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（</w:t>
            </w:r>
            <w:r w:rsidR="005A19B2" w:rsidRPr="00D23A4E">
              <w:rPr>
                <w:rFonts w:asciiTheme="minorEastAsia" w:eastAsiaTheme="minorEastAsia" w:hAnsiTheme="minorEastAsia"/>
                <w:sz w:val="13"/>
                <w:szCs w:val="13"/>
              </w:rPr>
              <w:t>注销为启动日期）</w:t>
            </w:r>
          </w:p>
        </w:tc>
        <w:tc>
          <w:tcPr>
            <w:tcW w:w="567" w:type="dxa"/>
          </w:tcPr>
          <w:p w:rsidR="00313CAD" w:rsidRPr="00D23A4E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23A4E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567" w:type="dxa"/>
          </w:tcPr>
          <w:p w:rsidR="00313CAD" w:rsidRPr="00D23A4E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决定</w:t>
            </w:r>
            <w:r w:rsidRPr="00D23A4E">
              <w:rPr>
                <w:rFonts w:asciiTheme="minorEastAsia" w:eastAsiaTheme="minorEastAsia" w:hAnsiTheme="minorEastAsia"/>
                <w:sz w:val="13"/>
                <w:szCs w:val="13"/>
              </w:rPr>
              <w:t>日期</w:t>
            </w:r>
          </w:p>
        </w:tc>
        <w:tc>
          <w:tcPr>
            <w:tcW w:w="992" w:type="dxa"/>
          </w:tcPr>
          <w:p w:rsidR="00313CAD" w:rsidRPr="00D23A4E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决定书</w:t>
            </w:r>
            <w:r w:rsidRPr="00D23A4E">
              <w:rPr>
                <w:rFonts w:asciiTheme="minorEastAsia" w:eastAsiaTheme="minorEastAsia" w:hAnsiTheme="minorEastAsia"/>
                <w:sz w:val="13"/>
                <w:szCs w:val="13"/>
              </w:rPr>
              <w:t>编号</w:t>
            </w:r>
          </w:p>
        </w:tc>
        <w:tc>
          <w:tcPr>
            <w:tcW w:w="1277" w:type="dxa"/>
          </w:tcPr>
          <w:p w:rsidR="00313CAD" w:rsidRPr="00D23A4E" w:rsidRDefault="00313CAD" w:rsidP="00F63515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办理</w:t>
            </w:r>
            <w:r w:rsidRPr="00D23A4E">
              <w:rPr>
                <w:rFonts w:asciiTheme="minorEastAsia" w:eastAsiaTheme="minorEastAsia" w:hAnsiTheme="minorEastAsia"/>
                <w:sz w:val="13"/>
                <w:szCs w:val="13"/>
              </w:rPr>
              <w:t>依据</w:t>
            </w:r>
          </w:p>
        </w:tc>
      </w:tr>
      <w:tr w:rsidR="007E4860" w:rsidRPr="00D23A4E" w:rsidTr="00D23A4E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530302112620</w:t>
            </w:r>
          </w:p>
        </w:tc>
        <w:tc>
          <w:tcPr>
            <w:tcW w:w="558" w:type="dxa"/>
          </w:tcPr>
          <w:p w:rsidR="007E4860" w:rsidRPr="00D23A4E" w:rsidRDefault="007E4860" w:rsidP="00D23A4E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23A4E">
              <w:rPr>
                <w:rFonts w:asciiTheme="majorEastAsia" w:eastAsiaTheme="majorEastAsia" w:hAnsiTheme="majorEastAsia" w:hint="eastAsia"/>
                <w:sz w:val="13"/>
                <w:szCs w:val="13"/>
              </w:rPr>
              <w:t>变更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郑金仙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曲靖市麒麟区永慧副食店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894FFA" w:rsidP="00D23A4E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变更前</w:t>
            </w:r>
            <w:r>
              <w:rPr>
                <w:color w:val="000000"/>
                <w:sz w:val="13"/>
                <w:szCs w:val="13"/>
              </w:rPr>
              <w:t>：</w:t>
            </w:r>
            <w:r w:rsidRPr="00894FFA">
              <w:rPr>
                <w:rFonts w:hint="eastAsia"/>
                <w:color w:val="000000"/>
                <w:sz w:val="13"/>
                <w:szCs w:val="13"/>
              </w:rPr>
              <w:t>珠街乡卫生院对面</w:t>
            </w:r>
            <w:r>
              <w:rPr>
                <w:rFonts w:hint="eastAsia"/>
                <w:color w:val="000000"/>
                <w:sz w:val="13"/>
                <w:szCs w:val="13"/>
              </w:rPr>
              <w:t>；</w:t>
            </w:r>
            <w:r>
              <w:rPr>
                <w:color w:val="000000"/>
                <w:sz w:val="13"/>
                <w:szCs w:val="13"/>
              </w:rPr>
              <w:t>变更后：</w:t>
            </w:r>
            <w:bookmarkStart w:id="0" w:name="_GoBack"/>
            <w:bookmarkEnd w:id="0"/>
            <w:r w:rsidR="007E4860" w:rsidRPr="00D23A4E">
              <w:rPr>
                <w:rFonts w:hint="eastAsia"/>
                <w:color w:val="000000"/>
                <w:sz w:val="13"/>
                <w:szCs w:val="13"/>
              </w:rPr>
              <w:t>曲靖市麒麟区珠街街道卫生院对面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widowControl/>
              <w:jc w:val="left"/>
              <w:rPr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D23A4E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001932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</w:t>
            </w:r>
            <w:r w:rsidRPr="00D23A4E">
              <w:rPr>
                <w:rFonts w:asciiTheme="minorEastAsia" w:eastAsiaTheme="minorEastAsia" w:hAnsiTheme="minorEastAsia"/>
                <w:sz w:val="13"/>
                <w:szCs w:val="13"/>
              </w:rPr>
              <w:t>专卖许可证管理办法实施细则》第</w:t>
            </w: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二</w:t>
            </w:r>
            <w:r w:rsidRPr="00D23A4E">
              <w:rPr>
                <w:rFonts w:asciiTheme="minorEastAsia" w:eastAsiaTheme="minorEastAsia" w:hAnsiTheme="minorEastAsia"/>
                <w:sz w:val="13"/>
                <w:szCs w:val="13"/>
              </w:rPr>
              <w:t>十一条</w:t>
            </w: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530302113630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刘继杰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曲靖官房大酒店管理有限公司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曲靖市南城门外会堂旁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001937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 w:val="restart"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《烟草专卖许可证管理办法实施细则》第二十四条</w:t>
            </w: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530302115455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杨丽琴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曲靖开发区丽琴商店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云南省曲靖开发区南海子工业园区大海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哨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社区大海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哨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村民小组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001889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530302111254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高树吉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区顺源商店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云南省曲靖市麒麟区临江社区南宁北路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315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001958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 w:val="restart"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符合《烟草专卖许可证管理办法实施细则》第二十二条，</w:t>
            </w:r>
            <w:r w:rsidRPr="00D23A4E">
              <w:rPr>
                <w:rFonts w:asciiTheme="minorEastAsia" w:eastAsiaTheme="minorEastAsia" w:hAnsiTheme="minorEastAsia"/>
                <w:sz w:val="13"/>
                <w:szCs w:val="13"/>
              </w:rPr>
              <w:t>不存在</w:t>
            </w: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</w:t>
            </w: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法实施细则》第四</w:t>
            </w:r>
            <w:r w:rsidRPr="00D23A4E">
              <w:rPr>
                <w:rFonts w:asciiTheme="minorEastAsia" w:eastAsiaTheme="minorEastAsia" w:hAnsiTheme="minorEastAsia"/>
                <w:sz w:val="13"/>
                <w:szCs w:val="13"/>
              </w:rPr>
              <w:t>十三</w:t>
            </w: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条规定</w:t>
            </w:r>
            <w:r w:rsidRPr="00D23A4E">
              <w:rPr>
                <w:rFonts w:asciiTheme="minorEastAsia" w:eastAsiaTheme="minorEastAsia" w:hAnsiTheme="minorEastAsia"/>
                <w:sz w:val="13"/>
                <w:szCs w:val="13"/>
              </w:rPr>
              <w:t>的不予延续情形</w:t>
            </w: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530302111333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吴立才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麒麟区竹新商店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曲靖市麒麟区文华街道新兴一组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10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lastRenderedPageBreak/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lastRenderedPageBreak/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lastRenderedPageBreak/>
              <w:t>001910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530302111567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余月华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麒麟区朝阳土杂店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曲靖市麒麟区白石江街道江南社区紫云北路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579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001916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530302111676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潘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红艳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曲靖市麒麟区鸿雁商店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曲靖市麒麟区白石江街道紫云路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523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001957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530302111691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刘德礼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曲靖市麒麟区环东日杂店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云南省曲靖市麒麟区文华街道办事处丰登社区瑞和东路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304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001870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530302111932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吕小良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曲靖市麒麟区金源平价超市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云南省曲靖市麒麟区白石江街道官坡社区官坡寺街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386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001886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530302112622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李永芹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麒麟区兴达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烟店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曲靖市麒麟区文华街道代河四组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51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001890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530302112630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田学飞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曲靖市麒麟区学飞商店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区珠街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街道青龙村委会中村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228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2023-09-22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001987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530302112970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张艳梅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区恒维平价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曲靖市麒麟区白石江街道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保渡社区保渡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路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71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001856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530302113744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卢春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区福旺百货商店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云南省曲靖市麒麟区白石江街道江南社区三江大道东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234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号家乐福小区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001941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530302114029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车林丽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曲靖市麒麟区玲玲食品店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云南省曲靖市麒麟区文华街道办事处代河社区工业园区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001891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530302115247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陈先明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曲靖市麒麟区鲜美百货店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曲靖市麒麟区文华街道丰邓一组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297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001874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530302115274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张水莲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曲靖市麒麟区零度冷饮店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云南省曲靖市麒麟区文华街道凤来五组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184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001906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530302116938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黄金铁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曲靖市麒麟区副食乳制品店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曲靖市麒麟区白石江街道南宁北路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285--1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号（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模三厂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旁）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001882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530302113865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朱孝顺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曲靖市麒麟区联盟商店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曲靖火车站广场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lastRenderedPageBreak/>
              <w:t>001895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530302114907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黄诚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麒麟区丰泽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云南省曲靖市麒麟区太和街道麒麟北路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721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001884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530302116872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周飞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曲靖市麒麟区利友商店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云南省曲靖市麒麟区太和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街道双友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社区刘家冲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48-7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001973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530302116901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万仁爱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曲靖市麒麟区福兴烟酒超市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建宁街道麒麟北路金穗花园二期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12-13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001915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530302116906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钟亚丽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曲靖市麒麟区好特惠便利店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建宁街道麒麟北路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333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层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001867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530302120476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张国丽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曲靖市麒麟区多味多便利店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云南省曲靖市麒麟区太和街道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寥廓北路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铁路小区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15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层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2-1-9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001893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530302111922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张石花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区丰欣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曲靖市麒麟区文华街道丰登四组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207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2023-09-22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001985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530302112030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段粉花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惠源小商店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云南省曲靖市麒麟区文华街道瑞和东路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499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001943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530302112629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刘加书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曲靖市麒麟区代河便民超市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云南省曲靖市麒麟区文华街道办事处代河社区三组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145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001951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530302116920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李国升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曲靖市麒麟区家益购物商店代河店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曲靖市麒麟区文华街道新兴社区二组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55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001912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530302120498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施红芳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曲靖市麒麟区盛隆日用品便利店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曲靖市麒麟区文华街道凤来一组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38-3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（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127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消费类烟丝本店零售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001875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530302120676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刘俊涛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曲靖市麒麟区榕星百货商店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曲靖市麒麟区文华街道丰登四组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64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001972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530302112620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郑金仙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曲靖市麒麟区永慧副食店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珠街乡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卫生院对面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001921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530302112631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高凤香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区珠街欣兴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区珠街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街道庄家屯社区二村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74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001948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530302112643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张花娥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麒麟区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三源吉兴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区珠街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街道三源村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lastRenderedPageBreak/>
              <w:t>委会唐家院村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141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lastRenderedPageBreak/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2023-09-22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lastRenderedPageBreak/>
              <w:t>001984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530302112736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何红昌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区红昌商店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区珠街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街道联合村委会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15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组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28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2023-09-22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001981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530302112751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赵小坤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麒麟区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赵小坤商店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区珠街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街道联合村委会三家村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81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2023-09-22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001977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530302112852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张福财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麒麟区福康便民店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区珠街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街道西海社区上河村五组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74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001929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530302112892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翟应武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曲靖市麒麟区富春商店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区珠街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街道小河湾社区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6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组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001900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530302112894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张小粉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区珠街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富民商店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区珠街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街道庄家屯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社区马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王圩村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143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001860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530302112904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潘瑞昌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曲靖市麒麟区瑞芳经营部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区珠街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街道墩子村委会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组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001925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530302112907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董华东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曲靖市麒麟区华丰商店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区珠街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街道墩子村委会二组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001880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530302113045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孙家会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区红顺商店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区珠街街道珠街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社区一组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37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2023-09-22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001989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530302113048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庄小晏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区惠欢商店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区珠街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街道堡子村委会五组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114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001863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530302113057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刘忠何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麒麟区红英金龙电器店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区珠街街道珠街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社区一组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36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001940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530302113139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韩冬梅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曲靖市麒麟区冬梅商店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区珠街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街道庄家屯社区四组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62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001873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530302113147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田玉良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麒麟区东升商店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区珠街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街道西海社区五组明珠路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63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001888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530302113477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何宝其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麒麟区建新商店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区珠街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街道永泉村委会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7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组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81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001974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530302113645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张佰云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lastRenderedPageBreak/>
              <w:t>百云商店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lastRenderedPageBreak/>
              <w:t>云南省曲靖市麒麟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lastRenderedPageBreak/>
              <w:t>区珠街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街道西海社区黄泥坝村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137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lastRenderedPageBreak/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lastRenderedPageBreak/>
              <w:t>2023-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lastRenderedPageBreak/>
              <w:t>09-20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lastRenderedPageBreak/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lastRenderedPageBreak/>
              <w:t>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001942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530302120601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吴秀梅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区谨辰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区珠街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街道墩子村委会夏家台子村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36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001887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530302211356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陈云山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云南陶钧商贸有限公司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云南省曲靖市麒麟区珠江源大道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延长线东泓新居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小区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5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6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2023-09-22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001986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530302111416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李旭辉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区辉红商行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曲靖市麒麟区南宁街道麒麟桥社区食品巷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35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001865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530302114609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杨志宇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曲靖市麒麟区佳讯商务酒店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曲靖市麒麟区南宁街道文昌街东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19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号中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天嘉园二期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F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座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001936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530302115829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叶自成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区勤芳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曲靖市麒麟区南宁街道黄家庄社区文昌街东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349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001897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530302116169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牟川靖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曲靖市麒麟区佳成百货店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曲靖市麒麟区南宁街道黄家庄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社区南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村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15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001930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530302120465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窦琼娥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曲靖市麒麟区宏博商店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云南省曲靖市麒麟区南宁街道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春蕾路东关六村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30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001903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530302120575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姚明根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曲靖市麒麟区佳鑫源便利店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曲靖市麒麟区南宁街道东关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社区马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留庄东关巷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001862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530302120592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徐天位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曲靖市麒麟区旺鑫乐日用百货经营部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曲靖市麒麟区南宁街道鼔楼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社区南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园上村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47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001934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530302120605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李竹珍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区金琪商店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曲靖市麒麟区南宁街道黄家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庄雨钵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村一组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001919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530302120636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张路焕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信佰佳超市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曲靖市麒麟区南宁街道黄家庄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社区南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村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27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001931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530302120643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李彩焕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曲靖市麒麟区睿祥酒店用品经营部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曲靖市麒麟区南宁街道东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星小区中路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二组团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12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栋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17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001967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530302120648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王秀中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区蓝翔商贸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总汇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曲靖市麒麟区南宁街道珍珠街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347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001956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lastRenderedPageBreak/>
              <w:t>530302120664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郭帆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曲靖市麒麟区紫金商行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曲靖市麒麟区南宁街道东关社区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麟瑞小区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13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栋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号铺面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001953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530302211175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江海涛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中国石油天然气股份有限公司云南曲靖销售分公司瑞丰加油站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曲靖市麒麟区珠江源大道东侧（麒麟东路以南）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001939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530302112472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尹宝全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曲靖市麒麟区立新综合食杂店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云南省曲靖市麒麟区三宝街道温泉社区赵家村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001901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530302113402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丁正权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区诚胜商店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云南省曲靖市麒麟区三宝街道鸡汤村委会颜家寺村小组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256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001892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530302116191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胥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鸭有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曲靖市麒麟区雯彬便利店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云南省曲靖市麒麟区三宝街道青峰村委会沙河村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146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号附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2023-09-22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001988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530302116869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尹冲海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麒麟区冲海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百货店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云南省曲靖市麒麟区三宝街道温泉社区赵家村综合楼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001878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530302116891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袁琼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区昌琼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云南省曲靖市麒麟区三宝街道温泉社区桥头村委会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10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路车站终点站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001938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530302120521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崔云龙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曲靖市麒麟区小崔百货店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云南省曲靖市麒麟区三宝街道长坡村委会大长坡村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41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001908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530302112562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唐小三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麒麟区吉鑫商店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麒麟区沿江街道庄家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圩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社区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5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组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56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001946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530302120538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符丽英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麒麟区几米百货店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麒麟区沿江街道庄家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圩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社区二组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栋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4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001896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530302120558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施琼芬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麒麟区睿越商店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麒麟区沿江街道庄家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圩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社区七组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117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001944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530302114613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磊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曲靖市麒麟区水寨花屿商店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lastRenderedPageBreak/>
              <w:t>水寨社区水寨路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112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lastRenderedPageBreak/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lastRenderedPageBreak/>
              <w:t>001922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530302114621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张波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曲靖市麒麟区福灵烟店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金江社区彩云路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163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001947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530302116423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王祝芬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区新缘平价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云南省曲靖市麒麟区水寨七组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58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001955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530302116897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崔同雪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曲靖市麒麟区百惠百货店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金牛社区金牛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小区金盛巷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29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001970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530302120479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曹卫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曲靖市麒麟区芸曦便利店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水寨社区十组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64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001876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530302120515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李宝飞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曲靖市麒麟区众合天天便利店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花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柯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社区龙泉路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69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2023-09-22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001982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530302120563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林江涛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曲靖市麒麟区江鑫便利店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牛街社区六组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249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001869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530302120569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严丽华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曲靖市麒麟区花间月商务酒店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花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柯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社区彩云居民小组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35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2023-09-22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001980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530302120572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方薇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区星靖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文笔社区麒麟南路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681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001926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530302120645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何翠悦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区翠悦便利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紫云南路南颐花园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476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001894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530302120646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吴红萍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曲靖市麒麟区鑫顺酒水经营部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区益宁街道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花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柯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社区中花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柯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居民小组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192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001933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530302112406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罗菊梅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曲靖开发区滇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祥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曲靖市麒麟区西城街道西苑社区福园巷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70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号曲靖开发区曲靖市机动车驾驶学校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001858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530302114043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解丽玲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曲靖开发区福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lastRenderedPageBreak/>
              <w:t>利商店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lastRenderedPageBreak/>
              <w:t>曲靖开发区翠峰街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lastRenderedPageBreak/>
              <w:t>道老马街村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218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lastRenderedPageBreak/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lastRenderedPageBreak/>
              <w:t>2023-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lastRenderedPageBreak/>
              <w:t>09-20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lastRenderedPageBreak/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lastRenderedPageBreak/>
              <w:t>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001918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530302115379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赵琼仙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开发区慧旺佳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曲靖开发翠峰街道老马街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213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001855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530302116202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王宝翠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曲靖开发区王旺商店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曲靖开发区翠峰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街道马街小区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36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5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001885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530302119343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杨坤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曲靖开发区谢利群商店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曲靖开发区翠峰街道老牛街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205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001904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530302120536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何智杰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曲靖开发区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宏品食品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学府路店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曲靖开发区翠峰街道冯家冲小康城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B6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7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号附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001913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530302120545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孙运礼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开发区零欢铺子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食品经营部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曲靖开发区翠峰街道冯家冲小康城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B23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8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号附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001920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530302120549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余芝勇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曲靖开发区余氏酒水经营部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曲靖开发区翠峰街道尹三村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5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001909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530302120550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邹永梁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曲靖开发区缘味茶庄三江大道店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曲靖开发区翠峰街道冯家冲小康城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26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4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001879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530302211170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陈光良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曲靖福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成大尔多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贸易有限公司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云南省曲靖市万达广场一楼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001907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530302112447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吴国昌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曲靖市麒麟区洛洛商店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西门街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226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001854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530302114740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余建安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曲靖开发区友益商行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曲靖市麒麟区区园林路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43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001902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530302114842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洪贵华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曲靖开发区胜达商店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曲靖市麒麟区翠峰东路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104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001852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530302116417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叶自琼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区叶自琼利琼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商店麒麟花园店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云南省曲靖市麒麟区麒麟寥廓街道麒麟南路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8-1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001914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530302120606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姚正琼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开发区欣兴超市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曲靖市麒麟区西关街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168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530302112264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廖家祥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曲靖开发区家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祥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曲靖开发区西城街道下西山村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34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001927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lastRenderedPageBreak/>
              <w:t>530302112401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梁晓凌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曲靖开发区佳信商店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曲靖开发区三江大道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187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号（冶金小区）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001917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530302113395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代正雄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曲靖开发区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鑫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隆超市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曲靖开发区盛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元小区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110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001911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530302114724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徐子明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开发区海益便利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曲靖开发区白牛农贸市场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101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001871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530302114781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朱春芝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开发区福盈平价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曲靖开发区西城街道西苑社区瑞和南路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61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001851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530302114893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刘武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曲靖开发区兴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冯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曲靖开发区冯家冲商业城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B9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001954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530302114945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周海平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开发区缘皇商店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曲靖开发区西城街道西苑社区翠峰东路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261-23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号（三元名城）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001949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530302115421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刘白花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曲靖开发区西山冯官桥购销店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曲靖开发区西山冯官桥村老村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001859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530302119259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孟姝妤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曲靖开发区聚福烟店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曲靖开发区西苑小区盛华苑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355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单元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10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001868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530302120486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刘东仙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曲靖开发区鸿锦商行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曲靖开发区西城街道涝地小区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4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35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号前门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001898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530302120493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何旭东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曲靖开发区胜友如云烟酒茶行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曲靖开发区学府路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166-30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号（水岸雅苑）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001945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530302120535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赵思斌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曲靖开发区百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邻汇生活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开发区迎霞路凤凰嘉园公园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里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307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幢商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号附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001857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530302120546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唐建波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曲靖开发区永康商店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曲靖开发区西城街道大海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哨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社区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乌撒庄村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40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001924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530302120595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钱红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曲靖开发区红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鑫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烟店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曲靖开发区西苑小区景和北路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205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001861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530302120596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刘林先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曲靖开发区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锦欣生活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曲靖开发区西城街道大海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哨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社区高山堡村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289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001866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lastRenderedPageBreak/>
              <w:t>530302120613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包桂平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曲靖开发区顺发自选商行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曲靖开发区白牛农贸市场新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52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001928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530302114805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敖石凤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麒麟区明心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云南省曲靖市麒麟区潇湘街道红庙社区五组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144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001877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530302115338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杨小勇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区汇美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佳超市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云南省曲靖市麒麟区潇湘街道吉象园小区五组团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楼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S5--4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001905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530302116847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赵兰花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区泊乐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百货商店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云南省曲靖市麒麟区潇湘街道南城门社区花柯路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280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001864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530302120147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蒋春国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曲靖市麒麟区飞翔批发部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云南省曲靖市麒麟区潇湘街道金麟二组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213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001899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530302120594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来竹花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曲靖市麒麟区红喜便利店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云南省曲靖市麒麟区潇湘街道红庙社区四组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6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001872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530302120624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李赛林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曲靖市麒麟区富临冻品调料经营部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云南省曲靖市麒麟区潇湘街道南关七村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224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001935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530302120673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朱数仙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曲靖市麒麟区妤成便利店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云南省曲靖市麒麟区潇湘街道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红庙路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39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001881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530302111848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王水花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茨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营乡百货店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麒麟区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茨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营镇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茨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营社区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茨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营新街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122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-1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号铺面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001969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530302113769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孙朴花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曲靖市麒麟区新潮美容美发店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麒麟区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茨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营镇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茨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营社区龙潭街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28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001964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530302116878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曹孝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茨营好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乐多购物广场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麒麟区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茨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营镇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茨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营社区龙潭街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9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号附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9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2023-09-22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001979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530302116899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赵石林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曲靖市麒麟区双木商行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茨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营镇红土墙村委会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箐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口村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64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2023-09-22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001983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530302120513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张华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麒麟东山鸿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鑫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云南省曲靖市麒麟区东山镇高家村社区高鑫小区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7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栋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4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001883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530302120618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阳艳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麒麟区喜乐购便利店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云南省曲靖市麒麟区东山镇新村社区新村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001853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lastRenderedPageBreak/>
              <w:t>530302120678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陈小粉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麒麟区东山小粉商店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云南省曲靖市麒麟区东山镇石头寨村委会大寨村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106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001950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530302111122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刘永聪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曲靖市麒麟区华鑫综合经营部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云南省曲靖市麒麟区越州镇农贸市场供销社旁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号商店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001971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530302111667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郭竹生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曲靖市麒麟区越州镇竹生商店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云南省曲靖市麒麟区越州镇黄泥堡村委会下桥村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106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2023-09-22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001978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530302111877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张玉林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曲靖市麒麟区越州玉林商店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云南省曲靖市麒麟区越州镇黄泥堡村委会坡上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112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001962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530302115259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张汝林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麒麟区越州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镇盛泰商店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云南省曲靖市麒麟区越州镇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潦浒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五村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42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2023-09-22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001976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530302115263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朱燕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曲靖市麒麟区越州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镇舒优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云南省曲靖市麒麟区越州镇越州社区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南苑村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2023-09-22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001975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530302116892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吴云芬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越钢兴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裕商店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云南省曲靖市麒麟区越州镇西关社区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越钢生活区內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4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001968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530302120542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代兰凤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麒麟区越州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镇源丰商店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云南省曲靖市麒麟区越州镇化工厂小街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001952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530302120631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胡凤英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麒麟区越州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镇瑞鸿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云南省曲靖市麒麟区越州镇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潦浒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社区石林燃化有限公司大门口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001959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530302120634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范明军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麒麟区越州镇小明烟酒行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云南省曲靖市麒麟区越州镇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榕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峰大道绿洲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商岸小区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12-1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2023-09-22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001990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530302120637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范江丽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麒麟区越州镇十字街便利店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云南省曲靖市麒麟区越州镇越州社区北门村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65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001961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530302120639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曹巧仙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麒麟区越州镇吉鑫商店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云南省曲靖市麒麟区越州镇黄泥堡村委会黄泥堡村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109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001963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530302120640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恭晓冬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麒麟区越州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镇辉涵便利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云南省曲靖市麒麟区越州镇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潦浒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社区石林燃化有限公司大门口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001960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lastRenderedPageBreak/>
              <w:t>530302120681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黄红飞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麒麟区越州镇宏源商店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云南省曲靖市麒麟区越州镇横大路村委会德庆堡村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71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001966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530302120682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陈蓉丽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麒麟区越州镇蓉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蓉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云南省曲靖市麒麟区越州镇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越钢大道越钢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集团原红砖厂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4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sz w:val="13"/>
                <w:szCs w:val="13"/>
              </w:rPr>
            </w:pPr>
            <w:r w:rsidRPr="00D23A4E">
              <w:rPr>
                <w:rFonts w:hint="eastAsia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sz w:val="13"/>
                <w:szCs w:val="13"/>
              </w:rPr>
              <w:t>,</w:t>
            </w:r>
            <w:r w:rsidRPr="00D23A4E">
              <w:rPr>
                <w:rFonts w:hint="eastAsia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2023-09-22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001991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7E4860" w:rsidRPr="00D23A4E" w:rsidTr="00D23A4E"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530302120684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代衍林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麒麟区越州镇好邻家超市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云南省曲靖市麒麟区越州镇步行街商铺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3-1-8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附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卷烟本店零售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,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567" w:type="dxa"/>
          </w:tcPr>
          <w:p w:rsidR="007E4860" w:rsidRPr="00D23A4E" w:rsidRDefault="007E4860" w:rsidP="00D23A4E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23A4E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2023-09-21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860" w:rsidRPr="00D23A4E" w:rsidRDefault="007E4860" w:rsidP="00D23A4E">
            <w:pPr>
              <w:jc w:val="left"/>
              <w:rPr>
                <w:rFonts w:hint="eastAsia"/>
                <w:color w:val="000000"/>
                <w:sz w:val="13"/>
                <w:szCs w:val="13"/>
              </w:rPr>
            </w:pPr>
            <w:r w:rsidRPr="00D23A4E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23A4E">
              <w:rPr>
                <w:rFonts w:hint="eastAsia"/>
                <w:color w:val="000000"/>
                <w:sz w:val="13"/>
                <w:szCs w:val="13"/>
              </w:rPr>
              <w:t>区局烟许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2023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年</w:t>
            </w:r>
            <w:proofErr w:type="gramEnd"/>
            <w:r w:rsidRPr="00D23A4E">
              <w:rPr>
                <w:rFonts w:hint="eastAsia"/>
                <w:color w:val="000000"/>
                <w:sz w:val="13"/>
                <w:szCs w:val="13"/>
              </w:rPr>
              <w:t>001965</w:t>
            </w:r>
            <w:r w:rsidRPr="00D23A4E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277" w:type="dxa"/>
            <w:vMerge/>
          </w:tcPr>
          <w:p w:rsidR="007E4860" w:rsidRPr="00D23A4E" w:rsidRDefault="007E4860" w:rsidP="007E4860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23F21"/>
    <w:rsid w:val="000400B7"/>
    <w:rsid w:val="0004126B"/>
    <w:rsid w:val="00056DA4"/>
    <w:rsid w:val="00064D33"/>
    <w:rsid w:val="0007026D"/>
    <w:rsid w:val="0007483B"/>
    <w:rsid w:val="00082587"/>
    <w:rsid w:val="000A752D"/>
    <w:rsid w:val="000E47D7"/>
    <w:rsid w:val="00126587"/>
    <w:rsid w:val="00127615"/>
    <w:rsid w:val="00132F1F"/>
    <w:rsid w:val="00183FC4"/>
    <w:rsid w:val="0019080C"/>
    <w:rsid w:val="00193015"/>
    <w:rsid w:val="0019731C"/>
    <w:rsid w:val="001A38E5"/>
    <w:rsid w:val="001D0F58"/>
    <w:rsid w:val="001E3AAA"/>
    <w:rsid w:val="001F1029"/>
    <w:rsid w:val="00245148"/>
    <w:rsid w:val="00251355"/>
    <w:rsid w:val="00273376"/>
    <w:rsid w:val="002B269B"/>
    <w:rsid w:val="002C4C49"/>
    <w:rsid w:val="002E07EE"/>
    <w:rsid w:val="00302A78"/>
    <w:rsid w:val="00313CAD"/>
    <w:rsid w:val="00324A83"/>
    <w:rsid w:val="00360DA4"/>
    <w:rsid w:val="00361E2F"/>
    <w:rsid w:val="00374006"/>
    <w:rsid w:val="00383727"/>
    <w:rsid w:val="003A1D1E"/>
    <w:rsid w:val="003B5EDF"/>
    <w:rsid w:val="003C092E"/>
    <w:rsid w:val="0042757F"/>
    <w:rsid w:val="00427BCA"/>
    <w:rsid w:val="004350AC"/>
    <w:rsid w:val="00436494"/>
    <w:rsid w:val="004518D4"/>
    <w:rsid w:val="00465BC6"/>
    <w:rsid w:val="00487436"/>
    <w:rsid w:val="00487F4A"/>
    <w:rsid w:val="004E0288"/>
    <w:rsid w:val="00515162"/>
    <w:rsid w:val="005213F4"/>
    <w:rsid w:val="00523432"/>
    <w:rsid w:val="00595907"/>
    <w:rsid w:val="005A19B2"/>
    <w:rsid w:val="005A595B"/>
    <w:rsid w:val="005B4056"/>
    <w:rsid w:val="005C2CA0"/>
    <w:rsid w:val="005C3A7F"/>
    <w:rsid w:val="005C75FD"/>
    <w:rsid w:val="005C77D3"/>
    <w:rsid w:val="005E2110"/>
    <w:rsid w:val="005F764A"/>
    <w:rsid w:val="00613A3E"/>
    <w:rsid w:val="00631D5E"/>
    <w:rsid w:val="00637ADC"/>
    <w:rsid w:val="006474A5"/>
    <w:rsid w:val="0065523A"/>
    <w:rsid w:val="006567FC"/>
    <w:rsid w:val="00656A26"/>
    <w:rsid w:val="00671C5B"/>
    <w:rsid w:val="00674BCC"/>
    <w:rsid w:val="00691850"/>
    <w:rsid w:val="00691BE3"/>
    <w:rsid w:val="006A2A08"/>
    <w:rsid w:val="006D39F2"/>
    <w:rsid w:val="006D5C67"/>
    <w:rsid w:val="00701F2D"/>
    <w:rsid w:val="00723D9F"/>
    <w:rsid w:val="00753A64"/>
    <w:rsid w:val="0075654D"/>
    <w:rsid w:val="00757313"/>
    <w:rsid w:val="0076070F"/>
    <w:rsid w:val="00771350"/>
    <w:rsid w:val="007745A6"/>
    <w:rsid w:val="00777B62"/>
    <w:rsid w:val="00781BFB"/>
    <w:rsid w:val="007849EF"/>
    <w:rsid w:val="00785297"/>
    <w:rsid w:val="007A5AEF"/>
    <w:rsid w:val="007B233B"/>
    <w:rsid w:val="007D7017"/>
    <w:rsid w:val="007E4860"/>
    <w:rsid w:val="007F3679"/>
    <w:rsid w:val="00801D80"/>
    <w:rsid w:val="00816666"/>
    <w:rsid w:val="008213DA"/>
    <w:rsid w:val="0082769A"/>
    <w:rsid w:val="0083007E"/>
    <w:rsid w:val="0085286F"/>
    <w:rsid w:val="0087006E"/>
    <w:rsid w:val="008766BE"/>
    <w:rsid w:val="00894FFA"/>
    <w:rsid w:val="008A1278"/>
    <w:rsid w:val="008B2802"/>
    <w:rsid w:val="008B6295"/>
    <w:rsid w:val="008C1E0B"/>
    <w:rsid w:val="008E3261"/>
    <w:rsid w:val="008F56E2"/>
    <w:rsid w:val="0093266D"/>
    <w:rsid w:val="00944FC8"/>
    <w:rsid w:val="00946FCF"/>
    <w:rsid w:val="00950AF8"/>
    <w:rsid w:val="00955D53"/>
    <w:rsid w:val="009755E4"/>
    <w:rsid w:val="00975F80"/>
    <w:rsid w:val="00986B82"/>
    <w:rsid w:val="009B58F0"/>
    <w:rsid w:val="009B7C3B"/>
    <w:rsid w:val="009D21EA"/>
    <w:rsid w:val="009D31C2"/>
    <w:rsid w:val="009E2A21"/>
    <w:rsid w:val="00A03B50"/>
    <w:rsid w:val="00A04287"/>
    <w:rsid w:val="00A06402"/>
    <w:rsid w:val="00A14D2E"/>
    <w:rsid w:val="00A41A09"/>
    <w:rsid w:val="00A96364"/>
    <w:rsid w:val="00AB38EB"/>
    <w:rsid w:val="00AE189F"/>
    <w:rsid w:val="00AE79BD"/>
    <w:rsid w:val="00AF397C"/>
    <w:rsid w:val="00B05801"/>
    <w:rsid w:val="00B12AE4"/>
    <w:rsid w:val="00B3701D"/>
    <w:rsid w:val="00B45E16"/>
    <w:rsid w:val="00BB113B"/>
    <w:rsid w:val="00C32529"/>
    <w:rsid w:val="00C32FBB"/>
    <w:rsid w:val="00C330DC"/>
    <w:rsid w:val="00C47F7B"/>
    <w:rsid w:val="00C563EE"/>
    <w:rsid w:val="00C66D15"/>
    <w:rsid w:val="00C73E88"/>
    <w:rsid w:val="00C827FF"/>
    <w:rsid w:val="00C82E1E"/>
    <w:rsid w:val="00C84D10"/>
    <w:rsid w:val="00C94937"/>
    <w:rsid w:val="00CA77B2"/>
    <w:rsid w:val="00CC3A78"/>
    <w:rsid w:val="00CC7657"/>
    <w:rsid w:val="00CD2988"/>
    <w:rsid w:val="00CD4321"/>
    <w:rsid w:val="00CD4D79"/>
    <w:rsid w:val="00CD6416"/>
    <w:rsid w:val="00CE4923"/>
    <w:rsid w:val="00CF61B8"/>
    <w:rsid w:val="00CF7F42"/>
    <w:rsid w:val="00D23A4E"/>
    <w:rsid w:val="00D24F1F"/>
    <w:rsid w:val="00D40101"/>
    <w:rsid w:val="00D857C7"/>
    <w:rsid w:val="00D871FB"/>
    <w:rsid w:val="00D90F86"/>
    <w:rsid w:val="00DA3DE3"/>
    <w:rsid w:val="00DA4807"/>
    <w:rsid w:val="00DC3DC9"/>
    <w:rsid w:val="00DD76BB"/>
    <w:rsid w:val="00E01616"/>
    <w:rsid w:val="00E03709"/>
    <w:rsid w:val="00E40187"/>
    <w:rsid w:val="00E40E88"/>
    <w:rsid w:val="00E60EAF"/>
    <w:rsid w:val="00E67A10"/>
    <w:rsid w:val="00E818BD"/>
    <w:rsid w:val="00E83A73"/>
    <w:rsid w:val="00E85F17"/>
    <w:rsid w:val="00EA1F8D"/>
    <w:rsid w:val="00EA7594"/>
    <w:rsid w:val="00EB3749"/>
    <w:rsid w:val="00EC2222"/>
    <w:rsid w:val="00ED0C92"/>
    <w:rsid w:val="00ED1CA0"/>
    <w:rsid w:val="00EE0548"/>
    <w:rsid w:val="00F20CB4"/>
    <w:rsid w:val="00F25A02"/>
    <w:rsid w:val="00F5773C"/>
    <w:rsid w:val="00F62452"/>
    <w:rsid w:val="00F63515"/>
    <w:rsid w:val="00F74A9A"/>
    <w:rsid w:val="00F876C3"/>
    <w:rsid w:val="00F91C8E"/>
    <w:rsid w:val="00F9701A"/>
    <w:rsid w:val="00FB598E"/>
    <w:rsid w:val="00FC200F"/>
    <w:rsid w:val="00FD01BE"/>
    <w:rsid w:val="00FF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2439</Words>
  <Characters>13907</Characters>
  <Application>Microsoft Office Word</Application>
  <DocSecurity>0</DocSecurity>
  <Lines>115</Lines>
  <Paragraphs>32</Paragraphs>
  <ScaleCrop>false</ScaleCrop>
  <Company/>
  <LinksUpToDate>false</LinksUpToDate>
  <CharactersWithSpaces>16314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20</cp:revision>
  <dcterms:created xsi:type="dcterms:W3CDTF">2023-09-25T03:29:00Z</dcterms:created>
  <dcterms:modified xsi:type="dcterms:W3CDTF">2023-09-25T03:59:00Z</dcterms:modified>
</cp:coreProperties>
</file>