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Cs w:val="32"/>
        </w:rPr>
      </w:pPr>
      <w:bookmarkStart w:id="0" w:name="_GoBack"/>
      <w:bookmarkEnd w:id="0"/>
      <w:r>
        <w:rPr>
          <w:rFonts w:ascii="Times New Roman" w:hAnsi="Times New Roman" w:eastAsia="黑体" w:cs="Times New Roman"/>
          <w:szCs w:val="32"/>
        </w:rPr>
        <w:t>附件2</w:t>
      </w:r>
    </w:p>
    <w:p>
      <w:pPr>
        <w:jc w:val="center"/>
        <w:rPr>
          <w:rFonts w:ascii="Times New Roman" w:hAnsi="Times New Roman" w:eastAsia="小标宋" w:cs="Times New Roman"/>
          <w:spacing w:val="-11"/>
          <w:sz w:val="44"/>
          <w:szCs w:val="44"/>
        </w:rPr>
      </w:pPr>
      <w:r>
        <w:rPr>
          <w:rFonts w:ascii="Times New Roman" w:hAnsi="Times New Roman" w:eastAsia="小标宋" w:cs="Times New Roman"/>
          <w:spacing w:val="-11"/>
          <w:sz w:val="44"/>
          <w:szCs w:val="44"/>
        </w:rPr>
        <w:t>云南省居民家庭经济状况核对授权承诺书</w:t>
      </w:r>
    </w:p>
    <w:p>
      <w:pPr>
        <w:spacing w:line="580" w:lineRule="exact"/>
        <w:ind w:firstLine="640" w:firstLineChars="200"/>
        <w:rPr>
          <w:rFonts w:ascii="Times New Roman" w:hAnsi="Times New Roman" w:cs="Times New Roman"/>
          <w:szCs w:val="32"/>
        </w:rPr>
      </w:pP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本人及其他共同生活家庭成员同意授权最低生活保障审核、确认机关及各级居民家庭经济状况核对机构通过户籍管理、税务、社会保险、不动产登记、市场主体登记、住房公积金管理、车船管理等政府机构，银行、保险、证券等金融机构，提供货币资金转移服务的非银行支付机构，公共事业单位，司法机关，相关行业性组织和社会团体，就社会救助、社会保障、社会福利以及其他需要凭居民家庭经济状况进行行政确认、行政给付、行政审批等事项，查询、核对个人基本信息及家庭经济状况。</w:t>
      </w: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本人及其他共同生活家庭成员亦同意授权合法留存本人基本信息和经济状况信息的前述机构予以配合提供。</w:t>
      </w: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本授权自本人及其他共同生活家庭成员签名之日起生效，在申请和享受待遇、接受低收入人口动态监测和防止返贫监测期间均有效。</w:t>
      </w: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本人及其他共同生活家庭成员</w:t>
      </w:r>
      <w:r>
        <w:rPr>
          <w:rFonts w:ascii="黑体" w:hAnsi="黑体" w:eastAsia="黑体" w:cs="Times New Roman"/>
          <w:b/>
          <w:bCs/>
          <w:szCs w:val="32"/>
        </w:rPr>
        <w:t>承诺</w:t>
      </w:r>
      <w:r>
        <w:rPr>
          <w:rFonts w:ascii="Times New Roman" w:hAnsi="Times New Roman" w:cs="Times New Roman"/>
          <w:szCs w:val="32"/>
        </w:rPr>
        <w:t>：以下身份证号码、签名、指纹均真实有效，如有虚构、隐瞒、伪造，本人愿意承担相应法律责任及后果。</w:t>
      </w: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本人及其他共同生活家庭成员</w:t>
      </w:r>
      <w:r>
        <w:rPr>
          <w:rFonts w:ascii="黑体" w:hAnsi="黑体" w:eastAsia="黑体" w:cs="Times New Roman"/>
          <w:b/>
          <w:bCs/>
          <w:szCs w:val="32"/>
        </w:rPr>
        <w:t>声明</w:t>
      </w:r>
      <w:r>
        <w:rPr>
          <w:rFonts w:ascii="黑体" w:hAnsi="黑体" w:eastAsia="黑体" w:cs="Times New Roman"/>
          <w:szCs w:val="32"/>
        </w:rPr>
        <w:t>：</w:t>
      </w:r>
      <w:r>
        <w:rPr>
          <w:rFonts w:ascii="Times New Roman" w:hAnsi="Times New Roman" w:cs="Times New Roman"/>
          <w:szCs w:val="32"/>
        </w:rPr>
        <w:t>已仔细阅读上述所有条款，对所有条款的含义及相应的法律后果已全部知晓并充分理解，自愿作出上述授权、承诺和声明。如虚报、隐瞒、伪造申请材料骗取低保、特困、临时救助等资金和低收入人口待遇，或在家庭人口、收入和财产发生变化，已明显不符合低保、特困、临时救助、低收入人口认定条件时，30天内未向乡镇人民政府（街道办事处）主动报告，本人及其他共同生活家庭成员愿意接受非法获取救助款额或物资价值1—3倍的罚款，并自愿接受纳入信用信息共享平台实施联合惩戒等措施，承担相应法律责任。</w:t>
      </w:r>
    </w:p>
    <w:p>
      <w:pPr>
        <w:spacing w:line="580" w:lineRule="exact"/>
        <w:ind w:firstLine="640" w:firstLineChars="200"/>
        <w:rPr>
          <w:rFonts w:ascii="Times New Roman" w:hAnsi="Times New Roman" w:cs="Times New Roman"/>
          <w:szCs w:val="32"/>
        </w:rPr>
      </w:pPr>
    </w:p>
    <w:p>
      <w:pPr>
        <w:spacing w:line="580" w:lineRule="exact"/>
        <w:jc w:val="center"/>
        <w:rPr>
          <w:rFonts w:ascii="Times New Roman" w:hAnsi="Times New Roman" w:cs="Times New Roman"/>
          <w:szCs w:val="32"/>
        </w:rPr>
      </w:pPr>
      <w:r>
        <w:rPr>
          <w:rFonts w:ascii="Times New Roman" w:hAnsi="Times New Roman" w:cs="Times New Roman"/>
          <w:szCs w:val="32"/>
        </w:rPr>
        <w:t>授权承诺人信息</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3561"/>
        <w:gridCol w:w="170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9"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姓名</w:t>
            </w:r>
          </w:p>
        </w:tc>
        <w:tc>
          <w:tcPr>
            <w:tcW w:w="3561"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身份证号码</w:t>
            </w:r>
          </w:p>
        </w:tc>
        <w:tc>
          <w:tcPr>
            <w:tcW w:w="1701"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签名、指纹</w:t>
            </w:r>
          </w:p>
        </w:tc>
        <w:tc>
          <w:tcPr>
            <w:tcW w:w="1846"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代签人姓名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9" w:type="dxa"/>
            <w:vAlign w:val="center"/>
          </w:tcPr>
          <w:p>
            <w:pPr>
              <w:spacing w:line="580" w:lineRule="exact"/>
              <w:jc w:val="center"/>
              <w:rPr>
                <w:rFonts w:ascii="Times New Roman" w:hAnsi="Times New Roman" w:cs="Times New Roman"/>
                <w:szCs w:val="32"/>
              </w:rPr>
            </w:pPr>
          </w:p>
        </w:tc>
        <w:tc>
          <w:tcPr>
            <w:tcW w:w="3561" w:type="dxa"/>
            <w:vAlign w:val="center"/>
          </w:tcPr>
          <w:p>
            <w:pPr>
              <w:spacing w:line="580" w:lineRule="exact"/>
              <w:jc w:val="center"/>
              <w:rPr>
                <w:rFonts w:ascii="Times New Roman" w:hAnsi="Times New Roman" w:cs="Times New Roman"/>
                <w:szCs w:val="32"/>
              </w:rPr>
            </w:pPr>
          </w:p>
        </w:tc>
        <w:tc>
          <w:tcPr>
            <w:tcW w:w="1701" w:type="dxa"/>
            <w:vAlign w:val="center"/>
          </w:tcPr>
          <w:p>
            <w:pPr>
              <w:spacing w:line="580" w:lineRule="exact"/>
              <w:jc w:val="center"/>
              <w:rPr>
                <w:rFonts w:ascii="Times New Roman" w:hAnsi="Times New Roman" w:cs="Times New Roman"/>
                <w:szCs w:val="32"/>
              </w:rPr>
            </w:pPr>
          </w:p>
        </w:tc>
        <w:tc>
          <w:tcPr>
            <w:tcW w:w="1846" w:type="dxa"/>
            <w:vAlign w:val="center"/>
          </w:tcPr>
          <w:p>
            <w:pPr>
              <w:spacing w:line="580" w:lineRule="exact"/>
              <w:jc w:val="center"/>
              <w:rPr>
                <w:rFonts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9" w:type="dxa"/>
            <w:vAlign w:val="center"/>
          </w:tcPr>
          <w:p>
            <w:pPr>
              <w:spacing w:line="580" w:lineRule="exact"/>
              <w:jc w:val="center"/>
              <w:rPr>
                <w:rFonts w:ascii="Times New Roman" w:hAnsi="Times New Roman" w:cs="Times New Roman"/>
                <w:szCs w:val="32"/>
              </w:rPr>
            </w:pPr>
          </w:p>
        </w:tc>
        <w:tc>
          <w:tcPr>
            <w:tcW w:w="3561" w:type="dxa"/>
            <w:vAlign w:val="center"/>
          </w:tcPr>
          <w:p>
            <w:pPr>
              <w:spacing w:line="580" w:lineRule="exact"/>
              <w:jc w:val="center"/>
              <w:rPr>
                <w:rFonts w:ascii="Times New Roman" w:hAnsi="Times New Roman" w:cs="Times New Roman"/>
                <w:szCs w:val="32"/>
              </w:rPr>
            </w:pPr>
          </w:p>
        </w:tc>
        <w:tc>
          <w:tcPr>
            <w:tcW w:w="1701" w:type="dxa"/>
            <w:vAlign w:val="center"/>
          </w:tcPr>
          <w:p>
            <w:pPr>
              <w:spacing w:line="580" w:lineRule="exact"/>
              <w:jc w:val="center"/>
              <w:rPr>
                <w:rFonts w:ascii="Times New Roman" w:hAnsi="Times New Roman" w:cs="Times New Roman"/>
                <w:szCs w:val="32"/>
              </w:rPr>
            </w:pPr>
          </w:p>
        </w:tc>
        <w:tc>
          <w:tcPr>
            <w:tcW w:w="1846" w:type="dxa"/>
            <w:vAlign w:val="center"/>
          </w:tcPr>
          <w:p>
            <w:pPr>
              <w:spacing w:line="580" w:lineRule="exact"/>
              <w:jc w:val="center"/>
              <w:rPr>
                <w:rFonts w:ascii="Times New Roman" w:hAnsi="Times New Roman" w:cs="Times New Roman"/>
                <w:szCs w:val="32"/>
              </w:rPr>
            </w:pPr>
          </w:p>
        </w:tc>
      </w:tr>
    </w:tbl>
    <w:p>
      <w:pPr>
        <w:spacing w:line="580" w:lineRule="exact"/>
        <w:jc w:val="center"/>
        <w:rPr>
          <w:rFonts w:ascii="Times New Roman" w:hAnsi="Times New Roman" w:cs="Times New Roman"/>
          <w:szCs w:val="32"/>
        </w:rPr>
      </w:pPr>
      <w:r>
        <w:rPr>
          <w:rFonts w:ascii="Times New Roman" w:hAnsi="Times New Roman" w:cs="Times New Roman"/>
          <w:szCs w:val="32"/>
        </w:rPr>
        <w:t>代签人信息</w:t>
      </w:r>
    </w:p>
    <w:tbl>
      <w:tblPr>
        <w:tblStyle w:val="6"/>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367"/>
        <w:gridCol w:w="2318"/>
        <w:gridCol w:w="170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姓名</w:t>
            </w:r>
          </w:p>
        </w:tc>
        <w:tc>
          <w:tcPr>
            <w:tcW w:w="1367"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证件类型</w:t>
            </w:r>
          </w:p>
        </w:tc>
        <w:tc>
          <w:tcPr>
            <w:tcW w:w="2318"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证件号码</w:t>
            </w:r>
          </w:p>
        </w:tc>
        <w:tc>
          <w:tcPr>
            <w:tcW w:w="1701" w:type="dxa"/>
            <w:vAlign w:val="center"/>
          </w:tcPr>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与授权承</w:t>
            </w:r>
          </w:p>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诺人关系</w:t>
            </w:r>
          </w:p>
        </w:tc>
        <w:tc>
          <w:tcPr>
            <w:tcW w:w="1837"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签名、指纹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580" w:lineRule="exact"/>
              <w:jc w:val="center"/>
              <w:rPr>
                <w:rFonts w:ascii="Times New Roman" w:hAnsi="Times New Roman" w:cs="Times New Roman"/>
                <w:szCs w:val="32"/>
              </w:rPr>
            </w:pPr>
          </w:p>
        </w:tc>
        <w:tc>
          <w:tcPr>
            <w:tcW w:w="1367" w:type="dxa"/>
            <w:vAlign w:val="center"/>
          </w:tcPr>
          <w:p>
            <w:pPr>
              <w:spacing w:line="580" w:lineRule="exact"/>
              <w:jc w:val="center"/>
              <w:rPr>
                <w:rFonts w:ascii="Times New Roman" w:hAnsi="Times New Roman" w:cs="Times New Roman"/>
                <w:szCs w:val="32"/>
              </w:rPr>
            </w:pPr>
          </w:p>
        </w:tc>
        <w:tc>
          <w:tcPr>
            <w:tcW w:w="2318" w:type="dxa"/>
            <w:vAlign w:val="center"/>
          </w:tcPr>
          <w:p>
            <w:pPr>
              <w:spacing w:line="580" w:lineRule="exact"/>
              <w:jc w:val="center"/>
              <w:rPr>
                <w:rFonts w:ascii="Times New Roman" w:hAnsi="Times New Roman" w:cs="Times New Roman"/>
                <w:szCs w:val="32"/>
              </w:rPr>
            </w:pPr>
          </w:p>
        </w:tc>
        <w:tc>
          <w:tcPr>
            <w:tcW w:w="1701" w:type="dxa"/>
            <w:vAlign w:val="center"/>
          </w:tcPr>
          <w:p>
            <w:pPr>
              <w:spacing w:line="580" w:lineRule="exact"/>
              <w:jc w:val="center"/>
              <w:rPr>
                <w:rFonts w:ascii="Times New Roman" w:hAnsi="Times New Roman" w:cs="Times New Roman"/>
                <w:szCs w:val="32"/>
              </w:rPr>
            </w:pPr>
          </w:p>
        </w:tc>
        <w:tc>
          <w:tcPr>
            <w:tcW w:w="1837" w:type="dxa"/>
            <w:vAlign w:val="center"/>
          </w:tcPr>
          <w:p>
            <w:pPr>
              <w:spacing w:line="580" w:lineRule="exact"/>
              <w:jc w:val="center"/>
              <w:rPr>
                <w:rFonts w:ascii="Times New Roman" w:hAnsi="Times New Roman" w:cs="Times New Roman"/>
                <w:szCs w:val="32"/>
              </w:rPr>
            </w:pPr>
          </w:p>
        </w:tc>
      </w:tr>
    </w:tbl>
    <w:p>
      <w:pPr>
        <w:spacing w:line="580" w:lineRule="exact"/>
        <w:ind w:firstLine="640" w:firstLineChars="200"/>
        <w:rPr>
          <w:rFonts w:ascii="Times New Roman" w:hAnsi="Times New Roman" w:cs="Times New Roman"/>
          <w:szCs w:val="32"/>
        </w:rPr>
      </w:pPr>
      <w:r>
        <w:rPr>
          <w:rFonts w:ascii="Times New Roman" w:hAnsi="Times New Roman" w:cs="Times New Roman"/>
          <w:szCs w:val="32"/>
        </w:rPr>
        <w:t xml:space="preserve">经办人员：                      年   月   日    </w:t>
      </w:r>
    </w:p>
    <w:p>
      <w:pPr>
        <w:spacing w:line="580" w:lineRule="exact"/>
        <w:rPr>
          <w:rFonts w:ascii="Times New Roman" w:hAnsi="Times New Roman" w:eastAsia="楷体" w:cs="Times New Roman"/>
          <w:szCs w:val="32"/>
        </w:rPr>
      </w:pPr>
      <w:r>
        <w:rPr>
          <w:rFonts w:ascii="Times New Roman" w:hAnsi="Times New Roman" w:eastAsia="楷体" w:cs="Times New Roman"/>
          <w:szCs w:val="32"/>
        </w:rPr>
        <w:t>填写说明：</w:t>
      </w: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1.授权人为无民事行为能力人、限制民事行为能力人的，可由其法定监护人代为签署，并在代签人信息表中填写相关信息。</w:t>
      </w:r>
    </w:p>
    <w:p>
      <w:pPr>
        <w:spacing w:line="580" w:lineRule="exact"/>
        <w:ind w:firstLine="640" w:firstLineChars="200"/>
        <w:rPr>
          <w:rFonts w:hint="eastAsia" w:ascii="Times New Roman" w:hAnsi="Times New Roman" w:eastAsia="仿宋" w:cs="Times New Roman"/>
          <w:b w:val="0"/>
          <w:kern w:val="2"/>
          <w:sz w:val="32"/>
          <w:szCs w:val="32"/>
          <w:lang w:val="en-US" w:eastAsia="zh-CN" w:bidi="ar-SA"/>
        </w:rPr>
      </w:pPr>
      <w:r>
        <w:rPr>
          <w:rFonts w:ascii="Times New Roman" w:hAnsi="Times New Roman" w:cs="Times New Roman"/>
          <w:szCs w:val="32"/>
        </w:rPr>
        <w:t>2.采用纸质授权书方式授权的，应由授权人本人亲笔签名并按捺指纹；采用电子授权书方式授权的，需经信息比对确认授权人本人身份后，通过电子签名方式确认授权。</w:t>
      </w:r>
    </w:p>
    <w:sectPr>
      <w:footerReference r:id="rId3" w:type="default"/>
      <w:pgSz w:w="11906" w:h="16838"/>
      <w:pgMar w:top="1440" w:right="1800" w:bottom="1440" w:left="1800" w:header="851" w:footer="850"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- 14 -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- 14 -</w:t>
                    </w:r>
                    <w:r>
                      <w:rPr>
                        <w:rFonts w:hint="eastAsia"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hN2U3YWI3OWUyMDljZjU4NmFkNzFjNzU0MjhkNmEifQ=="/>
  </w:docVars>
  <w:rsids>
    <w:rsidRoot w:val="00427D44"/>
    <w:rsid w:val="00035343"/>
    <w:rsid w:val="00081D3E"/>
    <w:rsid w:val="002E00EC"/>
    <w:rsid w:val="00311A5F"/>
    <w:rsid w:val="00427D44"/>
    <w:rsid w:val="004A4FAA"/>
    <w:rsid w:val="00624DA4"/>
    <w:rsid w:val="00B97407"/>
    <w:rsid w:val="00D013EB"/>
    <w:rsid w:val="00D6127B"/>
    <w:rsid w:val="00E11788"/>
    <w:rsid w:val="00FC291F"/>
    <w:rsid w:val="00FF3F63"/>
    <w:rsid w:val="01082DE5"/>
    <w:rsid w:val="014337F8"/>
    <w:rsid w:val="017A3F89"/>
    <w:rsid w:val="01B42948"/>
    <w:rsid w:val="01E0237D"/>
    <w:rsid w:val="024141DC"/>
    <w:rsid w:val="024C2B81"/>
    <w:rsid w:val="02DD29BE"/>
    <w:rsid w:val="04CA1295"/>
    <w:rsid w:val="050910BC"/>
    <w:rsid w:val="052400E2"/>
    <w:rsid w:val="05290C5F"/>
    <w:rsid w:val="052D2734"/>
    <w:rsid w:val="0579440B"/>
    <w:rsid w:val="05FA1764"/>
    <w:rsid w:val="073D63DB"/>
    <w:rsid w:val="0765110A"/>
    <w:rsid w:val="07C24EC1"/>
    <w:rsid w:val="07C6358F"/>
    <w:rsid w:val="08000969"/>
    <w:rsid w:val="084F3F29"/>
    <w:rsid w:val="08D37B58"/>
    <w:rsid w:val="093F0D49"/>
    <w:rsid w:val="0A2D6637"/>
    <w:rsid w:val="0B217E69"/>
    <w:rsid w:val="0BB67EB7"/>
    <w:rsid w:val="0BC32105"/>
    <w:rsid w:val="0C333817"/>
    <w:rsid w:val="0C400524"/>
    <w:rsid w:val="0C84159A"/>
    <w:rsid w:val="0D093B48"/>
    <w:rsid w:val="0D0E3238"/>
    <w:rsid w:val="0D482DE5"/>
    <w:rsid w:val="0DDA6449"/>
    <w:rsid w:val="0DFE11A9"/>
    <w:rsid w:val="0E1A7D74"/>
    <w:rsid w:val="0E307F36"/>
    <w:rsid w:val="0E6F20D1"/>
    <w:rsid w:val="0F234C69"/>
    <w:rsid w:val="104D5713"/>
    <w:rsid w:val="105C5E3E"/>
    <w:rsid w:val="106A7CAE"/>
    <w:rsid w:val="10AF2C58"/>
    <w:rsid w:val="10CB7366"/>
    <w:rsid w:val="11522EC0"/>
    <w:rsid w:val="119F3F8A"/>
    <w:rsid w:val="11C63583"/>
    <w:rsid w:val="120314AE"/>
    <w:rsid w:val="12044DB9"/>
    <w:rsid w:val="12154388"/>
    <w:rsid w:val="124A441F"/>
    <w:rsid w:val="128E689D"/>
    <w:rsid w:val="129731F0"/>
    <w:rsid w:val="12E569E1"/>
    <w:rsid w:val="12F42EFC"/>
    <w:rsid w:val="13483B32"/>
    <w:rsid w:val="135B0E75"/>
    <w:rsid w:val="135F403D"/>
    <w:rsid w:val="13FC747C"/>
    <w:rsid w:val="14087F55"/>
    <w:rsid w:val="141D4E32"/>
    <w:rsid w:val="14446EDD"/>
    <w:rsid w:val="14687444"/>
    <w:rsid w:val="149821AA"/>
    <w:rsid w:val="15433196"/>
    <w:rsid w:val="154D68A4"/>
    <w:rsid w:val="157D0E9A"/>
    <w:rsid w:val="168E1CD6"/>
    <w:rsid w:val="1705520A"/>
    <w:rsid w:val="176F0520"/>
    <w:rsid w:val="178945CA"/>
    <w:rsid w:val="188E5849"/>
    <w:rsid w:val="18932E60"/>
    <w:rsid w:val="18EE4D0E"/>
    <w:rsid w:val="195B6F54"/>
    <w:rsid w:val="19671DE8"/>
    <w:rsid w:val="19D90D46"/>
    <w:rsid w:val="1A07140F"/>
    <w:rsid w:val="1A3C38C5"/>
    <w:rsid w:val="1A5D3725"/>
    <w:rsid w:val="1A6745A4"/>
    <w:rsid w:val="1AC82584"/>
    <w:rsid w:val="1AFF6E58"/>
    <w:rsid w:val="1B3B0382"/>
    <w:rsid w:val="1B7B4174"/>
    <w:rsid w:val="1BC81072"/>
    <w:rsid w:val="1BD115FF"/>
    <w:rsid w:val="1BD45C69"/>
    <w:rsid w:val="1BD91D2C"/>
    <w:rsid w:val="1BDD5FE6"/>
    <w:rsid w:val="1C6F3CEE"/>
    <w:rsid w:val="1C861125"/>
    <w:rsid w:val="1CEA04D6"/>
    <w:rsid w:val="1CF46F9F"/>
    <w:rsid w:val="1DDE3A74"/>
    <w:rsid w:val="1E3B548F"/>
    <w:rsid w:val="1ED276DF"/>
    <w:rsid w:val="1F043F41"/>
    <w:rsid w:val="1F5E18DF"/>
    <w:rsid w:val="1FD20827"/>
    <w:rsid w:val="209A7D4A"/>
    <w:rsid w:val="20AF685D"/>
    <w:rsid w:val="2110329F"/>
    <w:rsid w:val="213952E0"/>
    <w:rsid w:val="21682ECC"/>
    <w:rsid w:val="222114DC"/>
    <w:rsid w:val="22293C3F"/>
    <w:rsid w:val="226B046B"/>
    <w:rsid w:val="227E7DC6"/>
    <w:rsid w:val="23024FC6"/>
    <w:rsid w:val="231941D8"/>
    <w:rsid w:val="23D22A8E"/>
    <w:rsid w:val="23D83E1C"/>
    <w:rsid w:val="244243CF"/>
    <w:rsid w:val="245F1806"/>
    <w:rsid w:val="24C12063"/>
    <w:rsid w:val="24C65480"/>
    <w:rsid w:val="251D70E5"/>
    <w:rsid w:val="25480004"/>
    <w:rsid w:val="25CE7DCF"/>
    <w:rsid w:val="26110753"/>
    <w:rsid w:val="26234D89"/>
    <w:rsid w:val="26633E71"/>
    <w:rsid w:val="272A08EE"/>
    <w:rsid w:val="276F4310"/>
    <w:rsid w:val="279D2AD1"/>
    <w:rsid w:val="27AC7A9A"/>
    <w:rsid w:val="285B2B83"/>
    <w:rsid w:val="289C16A5"/>
    <w:rsid w:val="289C18BC"/>
    <w:rsid w:val="28A4010D"/>
    <w:rsid w:val="28CA467C"/>
    <w:rsid w:val="28EC566D"/>
    <w:rsid w:val="299517D2"/>
    <w:rsid w:val="2AAF5611"/>
    <w:rsid w:val="2B1D385D"/>
    <w:rsid w:val="2B6E2239"/>
    <w:rsid w:val="2B830BD8"/>
    <w:rsid w:val="2B856FAA"/>
    <w:rsid w:val="2C11611D"/>
    <w:rsid w:val="2C267E1B"/>
    <w:rsid w:val="2C534988"/>
    <w:rsid w:val="2D510EC7"/>
    <w:rsid w:val="2DEC1F0A"/>
    <w:rsid w:val="2EAB4607"/>
    <w:rsid w:val="2ECD7FF0"/>
    <w:rsid w:val="2EFC011B"/>
    <w:rsid w:val="2FC02B9B"/>
    <w:rsid w:val="304B1E5C"/>
    <w:rsid w:val="308523A1"/>
    <w:rsid w:val="309C2A5E"/>
    <w:rsid w:val="309C461F"/>
    <w:rsid w:val="30BF6907"/>
    <w:rsid w:val="30C26B08"/>
    <w:rsid w:val="30C3467D"/>
    <w:rsid w:val="311C6421"/>
    <w:rsid w:val="315F3589"/>
    <w:rsid w:val="316338F1"/>
    <w:rsid w:val="31C32B5B"/>
    <w:rsid w:val="325E1A12"/>
    <w:rsid w:val="326E2D5A"/>
    <w:rsid w:val="329A46A0"/>
    <w:rsid w:val="32D560F7"/>
    <w:rsid w:val="332C26B7"/>
    <w:rsid w:val="33382C13"/>
    <w:rsid w:val="336C5002"/>
    <w:rsid w:val="33774062"/>
    <w:rsid w:val="33F029A0"/>
    <w:rsid w:val="34213B74"/>
    <w:rsid w:val="342F61F9"/>
    <w:rsid w:val="3442225E"/>
    <w:rsid w:val="34592D57"/>
    <w:rsid w:val="346F499C"/>
    <w:rsid w:val="348F5878"/>
    <w:rsid w:val="34DB4ADF"/>
    <w:rsid w:val="351F02C4"/>
    <w:rsid w:val="35432F33"/>
    <w:rsid w:val="35466E38"/>
    <w:rsid w:val="35D42D71"/>
    <w:rsid w:val="35ED494D"/>
    <w:rsid w:val="366C4FC4"/>
    <w:rsid w:val="367A3EEE"/>
    <w:rsid w:val="36C16FE1"/>
    <w:rsid w:val="36E55E6E"/>
    <w:rsid w:val="379A346B"/>
    <w:rsid w:val="387F5CC7"/>
    <w:rsid w:val="3892596C"/>
    <w:rsid w:val="38E31684"/>
    <w:rsid w:val="38E51A76"/>
    <w:rsid w:val="38F90665"/>
    <w:rsid w:val="39167469"/>
    <w:rsid w:val="398F0E71"/>
    <w:rsid w:val="39CB61A4"/>
    <w:rsid w:val="3A697EB2"/>
    <w:rsid w:val="3AB82853"/>
    <w:rsid w:val="3B6659D8"/>
    <w:rsid w:val="3B7016CE"/>
    <w:rsid w:val="3BC62A80"/>
    <w:rsid w:val="3BDA652C"/>
    <w:rsid w:val="3BF65A17"/>
    <w:rsid w:val="3C557081"/>
    <w:rsid w:val="3CA97FE2"/>
    <w:rsid w:val="3E212833"/>
    <w:rsid w:val="3E300685"/>
    <w:rsid w:val="3EC36458"/>
    <w:rsid w:val="3EEB658C"/>
    <w:rsid w:val="3F0D24C7"/>
    <w:rsid w:val="3F355305"/>
    <w:rsid w:val="3F4A18F3"/>
    <w:rsid w:val="3FCE4991"/>
    <w:rsid w:val="4001677D"/>
    <w:rsid w:val="4024421A"/>
    <w:rsid w:val="410F0DBA"/>
    <w:rsid w:val="411704E6"/>
    <w:rsid w:val="412C2880"/>
    <w:rsid w:val="413336A3"/>
    <w:rsid w:val="417C26CC"/>
    <w:rsid w:val="41B23989"/>
    <w:rsid w:val="41C6587A"/>
    <w:rsid w:val="41E80450"/>
    <w:rsid w:val="42083CE0"/>
    <w:rsid w:val="42282231"/>
    <w:rsid w:val="4392593E"/>
    <w:rsid w:val="43966960"/>
    <w:rsid w:val="43982165"/>
    <w:rsid w:val="43F839F3"/>
    <w:rsid w:val="447514E8"/>
    <w:rsid w:val="44B6296D"/>
    <w:rsid w:val="455235D7"/>
    <w:rsid w:val="455E00AA"/>
    <w:rsid w:val="45815C6A"/>
    <w:rsid w:val="45B633A7"/>
    <w:rsid w:val="45E8289B"/>
    <w:rsid w:val="460C7C2A"/>
    <w:rsid w:val="468561F4"/>
    <w:rsid w:val="46CD7CC6"/>
    <w:rsid w:val="47086453"/>
    <w:rsid w:val="480E2E0E"/>
    <w:rsid w:val="481F0C9D"/>
    <w:rsid w:val="48FB0023"/>
    <w:rsid w:val="49A268FF"/>
    <w:rsid w:val="49C17E3C"/>
    <w:rsid w:val="4ABD7C9A"/>
    <w:rsid w:val="4B0E61F2"/>
    <w:rsid w:val="4B1349D2"/>
    <w:rsid w:val="4B351E76"/>
    <w:rsid w:val="4B574A74"/>
    <w:rsid w:val="4B5B6161"/>
    <w:rsid w:val="4BC62629"/>
    <w:rsid w:val="4C5471F6"/>
    <w:rsid w:val="4C756DBA"/>
    <w:rsid w:val="4C764CF2"/>
    <w:rsid w:val="4C8F78FD"/>
    <w:rsid w:val="4CC23AD6"/>
    <w:rsid w:val="4CCA37D7"/>
    <w:rsid w:val="4D44414D"/>
    <w:rsid w:val="4DB437E2"/>
    <w:rsid w:val="4EBB1676"/>
    <w:rsid w:val="4ECF3EEA"/>
    <w:rsid w:val="4F175691"/>
    <w:rsid w:val="4F32696D"/>
    <w:rsid w:val="4F520027"/>
    <w:rsid w:val="4F871995"/>
    <w:rsid w:val="4F995ECD"/>
    <w:rsid w:val="519F7953"/>
    <w:rsid w:val="51C8687D"/>
    <w:rsid w:val="51EC01D9"/>
    <w:rsid w:val="5243061C"/>
    <w:rsid w:val="52952D55"/>
    <w:rsid w:val="530742A9"/>
    <w:rsid w:val="533A704F"/>
    <w:rsid w:val="54063F5A"/>
    <w:rsid w:val="54144486"/>
    <w:rsid w:val="54BA1514"/>
    <w:rsid w:val="54DF798F"/>
    <w:rsid w:val="54F755E3"/>
    <w:rsid w:val="5520264F"/>
    <w:rsid w:val="55DC038F"/>
    <w:rsid w:val="562D03BF"/>
    <w:rsid w:val="564C4F6C"/>
    <w:rsid w:val="567426CC"/>
    <w:rsid w:val="56E40962"/>
    <w:rsid w:val="56F24C1A"/>
    <w:rsid w:val="5717642E"/>
    <w:rsid w:val="57BE4AFC"/>
    <w:rsid w:val="584C660A"/>
    <w:rsid w:val="586704D4"/>
    <w:rsid w:val="588540BA"/>
    <w:rsid w:val="59080725"/>
    <w:rsid w:val="59095C84"/>
    <w:rsid w:val="59597558"/>
    <w:rsid w:val="59657925"/>
    <w:rsid w:val="59DD07F0"/>
    <w:rsid w:val="5AF5001D"/>
    <w:rsid w:val="5B1038C0"/>
    <w:rsid w:val="5B5E462C"/>
    <w:rsid w:val="5B6907DC"/>
    <w:rsid w:val="5B8F0C89"/>
    <w:rsid w:val="5BA44A4C"/>
    <w:rsid w:val="5CB96F8B"/>
    <w:rsid w:val="5D002236"/>
    <w:rsid w:val="5D171A04"/>
    <w:rsid w:val="5D1B3C6E"/>
    <w:rsid w:val="5D1C147F"/>
    <w:rsid w:val="5DBA1180"/>
    <w:rsid w:val="5EE96E5E"/>
    <w:rsid w:val="5F0977BC"/>
    <w:rsid w:val="5F5531FC"/>
    <w:rsid w:val="60354CBC"/>
    <w:rsid w:val="606E670A"/>
    <w:rsid w:val="60820DA4"/>
    <w:rsid w:val="608A4240"/>
    <w:rsid w:val="609160CA"/>
    <w:rsid w:val="611D7EB4"/>
    <w:rsid w:val="613A015C"/>
    <w:rsid w:val="61F60F32"/>
    <w:rsid w:val="62513C7F"/>
    <w:rsid w:val="63473447"/>
    <w:rsid w:val="635804BF"/>
    <w:rsid w:val="63DA1732"/>
    <w:rsid w:val="64B54EA8"/>
    <w:rsid w:val="64D94D23"/>
    <w:rsid w:val="655C2B83"/>
    <w:rsid w:val="65B97A45"/>
    <w:rsid w:val="65BF43F6"/>
    <w:rsid w:val="66703465"/>
    <w:rsid w:val="66981E74"/>
    <w:rsid w:val="67203762"/>
    <w:rsid w:val="67A755AC"/>
    <w:rsid w:val="68760491"/>
    <w:rsid w:val="68ED5241"/>
    <w:rsid w:val="69762A54"/>
    <w:rsid w:val="6A36747A"/>
    <w:rsid w:val="6A3B1E00"/>
    <w:rsid w:val="6A5F3EB3"/>
    <w:rsid w:val="6AA15F85"/>
    <w:rsid w:val="6AB3360E"/>
    <w:rsid w:val="6AF6107C"/>
    <w:rsid w:val="6AFE1987"/>
    <w:rsid w:val="6B1116BB"/>
    <w:rsid w:val="6BDB4EB1"/>
    <w:rsid w:val="6C3A254B"/>
    <w:rsid w:val="6C450EF0"/>
    <w:rsid w:val="6D12627C"/>
    <w:rsid w:val="6D143240"/>
    <w:rsid w:val="6D31100A"/>
    <w:rsid w:val="6DA8368D"/>
    <w:rsid w:val="6E337B9A"/>
    <w:rsid w:val="6E453429"/>
    <w:rsid w:val="6EB34D38"/>
    <w:rsid w:val="6EB63827"/>
    <w:rsid w:val="6F4A6DCA"/>
    <w:rsid w:val="6F7A7AF7"/>
    <w:rsid w:val="6FAD256B"/>
    <w:rsid w:val="6FE34FA0"/>
    <w:rsid w:val="6FFD39B1"/>
    <w:rsid w:val="700F1F41"/>
    <w:rsid w:val="70632925"/>
    <w:rsid w:val="70754E5E"/>
    <w:rsid w:val="708C3591"/>
    <w:rsid w:val="709C6AC7"/>
    <w:rsid w:val="70B45119"/>
    <w:rsid w:val="710D6AB1"/>
    <w:rsid w:val="7155456C"/>
    <w:rsid w:val="716A527D"/>
    <w:rsid w:val="72E821E0"/>
    <w:rsid w:val="741A2993"/>
    <w:rsid w:val="74A06010"/>
    <w:rsid w:val="74B4291E"/>
    <w:rsid w:val="752F13E9"/>
    <w:rsid w:val="75EF3A86"/>
    <w:rsid w:val="7614205F"/>
    <w:rsid w:val="764252BD"/>
    <w:rsid w:val="766430CB"/>
    <w:rsid w:val="769B1EF6"/>
    <w:rsid w:val="76B22844"/>
    <w:rsid w:val="76BD6253"/>
    <w:rsid w:val="772F4962"/>
    <w:rsid w:val="77496098"/>
    <w:rsid w:val="782E0677"/>
    <w:rsid w:val="78785947"/>
    <w:rsid w:val="78F94CC4"/>
    <w:rsid w:val="79651A25"/>
    <w:rsid w:val="79A642A0"/>
    <w:rsid w:val="7A0D0E95"/>
    <w:rsid w:val="7A5A3E93"/>
    <w:rsid w:val="7AFE6E3A"/>
    <w:rsid w:val="7AFE6EC9"/>
    <w:rsid w:val="7B346CFF"/>
    <w:rsid w:val="7BD9299B"/>
    <w:rsid w:val="7BDC06CD"/>
    <w:rsid w:val="7BEF09DA"/>
    <w:rsid w:val="7CA91FBC"/>
    <w:rsid w:val="7CB73744"/>
    <w:rsid w:val="7CE73197"/>
    <w:rsid w:val="7D207910"/>
    <w:rsid w:val="7D7B6E68"/>
    <w:rsid w:val="7DA42119"/>
    <w:rsid w:val="7DCB4DBB"/>
    <w:rsid w:val="7E094473"/>
    <w:rsid w:val="7E870E95"/>
    <w:rsid w:val="7E871A2C"/>
    <w:rsid w:val="7F355DB2"/>
    <w:rsid w:val="7FA974C9"/>
    <w:rsid w:val="7FE2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宋体"/>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样式1"/>
    <w:basedOn w:val="1"/>
    <w:qFormat/>
    <w:uiPriority w:val="0"/>
    <w:rPr>
      <w:rFonts w:hint="eastAsia"/>
    </w:rPr>
  </w:style>
  <w:style w:type="character" w:customStyle="1" w:styleId="10">
    <w:name w:val="font7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single"/>
    </w:rPr>
  </w:style>
  <w:style w:type="character" w:customStyle="1" w:styleId="12">
    <w:name w:val="font81"/>
    <w:basedOn w:val="7"/>
    <w:qFormat/>
    <w:uiPriority w:val="0"/>
    <w:rPr>
      <w:rFonts w:hint="eastAsia" w:ascii="宋体" w:hAnsi="宋体" w:eastAsia="宋体" w:cs="宋体"/>
      <w:color w:val="000000"/>
      <w:sz w:val="24"/>
      <w:szCs w:val="24"/>
      <w:u w:val="single"/>
    </w:rPr>
  </w:style>
  <w:style w:type="character" w:customStyle="1" w:styleId="13">
    <w:name w:val="font11"/>
    <w:basedOn w:val="7"/>
    <w:qFormat/>
    <w:uiPriority w:val="0"/>
    <w:rPr>
      <w:rFonts w:hint="eastAsia" w:ascii="宋体" w:hAnsi="宋体" w:eastAsia="宋体" w:cs="宋体"/>
      <w:color w:val="000000"/>
      <w:sz w:val="24"/>
      <w:szCs w:val="24"/>
      <w:u w:val="none"/>
    </w:rPr>
  </w:style>
  <w:style w:type="character" w:customStyle="1" w:styleId="14">
    <w:name w:val="font6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547C1-B577-479B-B848-47BBEBBFDD2A}">
  <ds:schemaRefs/>
</ds:datastoreItem>
</file>

<file path=docProps/app.xml><?xml version="1.0" encoding="utf-8"?>
<Properties xmlns="http://schemas.openxmlformats.org/officeDocument/2006/extended-properties" xmlns:vt="http://schemas.openxmlformats.org/officeDocument/2006/docPropsVTypes">
  <Template>Normal</Template>
  <Company>云南省民政厅</Company>
  <Pages>2</Pages>
  <Words>844</Words>
  <Characters>849</Characters>
  <Lines>40</Lines>
  <Paragraphs>11</Paragraphs>
  <TotalTime>20</TotalTime>
  <ScaleCrop>false</ScaleCrop>
  <LinksUpToDate>false</LinksUpToDate>
  <CharactersWithSpaces>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2021-12-25T12:18:00Z</dcterms:created>
  <dc:creator>云南省居民家庭经济状况核对中心</dc:creator>
  <cp:lastModifiedBy>lenovo</cp:lastModifiedBy>
  <cp:lastPrinted>2022-12-09T07:26:00Z</cp:lastPrinted>
  <dcterms:modified xsi:type="dcterms:W3CDTF">2023-07-28T03:10:30Z</dcterms:modified>
  <dc:title>云南省民政厅关于印发并使用云南省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BE801B87799A41B7AE60D490FBBC4075_13</vt:lpwstr>
  </property>
</Properties>
</file>