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8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云南省农村残疾人劳动力培训和转移就业统计表</w:t>
      </w:r>
    </w:p>
    <w:p>
      <w:pPr>
        <w:spacing w:line="580" w:lineRule="exact"/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填报单位： </w:t>
      </w:r>
      <w:r>
        <w:rPr>
          <w:rFonts w:hint="eastAsia" w:ascii="宋体" w:hAnsi="宋体"/>
        </w:rPr>
        <w:t xml:space="preserve">                                                                                       </w:t>
      </w:r>
      <w:r>
        <w:rPr>
          <w:rFonts w:hint="eastAsia" w:ascii="宋体" w:hAnsi="宋体"/>
          <w:sz w:val="28"/>
          <w:szCs w:val="28"/>
        </w:rPr>
        <w:t xml:space="preserve">    日期：</w:t>
      </w:r>
    </w:p>
    <w:tbl>
      <w:tblPr>
        <w:tblStyle w:val="2"/>
        <w:tblW w:w="1397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94"/>
        <w:gridCol w:w="850"/>
        <w:gridCol w:w="1985"/>
        <w:gridCol w:w="1134"/>
        <w:gridCol w:w="1417"/>
        <w:gridCol w:w="1559"/>
        <w:gridCol w:w="1418"/>
        <w:gridCol w:w="1559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2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培训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转移就业（人）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招聘会场次（场）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地区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女性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培训项目名称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县内就业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县外省内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省外就业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创业人数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r>
        <w:rPr>
          <w:rFonts w:hint="eastAsia"/>
          <w:sz w:val="28"/>
          <w:szCs w:val="28"/>
        </w:rPr>
        <w:t>单位负责人：                                          填表人：               联系电话：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514629D"/>
    <w:rsid w:val="7514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2024-03-07T10:19:00Z</dcterms:created>
  <dc:creator>WPS_1577147775</dc:creator>
  <cp:lastModifiedBy>WPS_1577147775</cp:lastModifiedBy>
  <dcterms:modified xsi:type="dcterms:W3CDTF">2024-03-07T10:20:35Z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AB4C20945B094E63AA5C6CEAD8BCBB83_11</vt:lpwstr>
  </property>
</Properties>
</file>