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eastAsia="宋体"/>
          <w:b/>
          <w:sz w:val="44"/>
          <w:szCs w:val="44"/>
          <w:u w:val="single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                </w:t>
      </w:r>
      <w:r>
        <w:rPr>
          <w:rFonts w:hint="eastAsia"/>
          <w:b/>
          <w:sz w:val="24"/>
          <w:szCs w:val="24"/>
          <w:lang w:val="en-US" w:eastAsia="zh-CN"/>
        </w:rPr>
        <w:t>编号：</w:t>
      </w:r>
      <w:r>
        <w:rPr>
          <w:rFonts w:hint="eastAsia"/>
          <w:b w:val="0"/>
          <w:bCs/>
          <w:sz w:val="24"/>
          <w:szCs w:val="24"/>
          <w:u w:val="single"/>
          <w:lang w:val="en-US" w:eastAsia="zh-CN"/>
        </w:rPr>
        <w:t xml:space="preserve">              </w:t>
      </w:r>
    </w:p>
    <w:p>
      <w:pPr>
        <w:spacing w:line="600" w:lineRule="exact"/>
        <w:jc w:val="center"/>
        <w:rPr>
          <w:rFonts w:hint="eastAsia" w:cs="方正小标宋简体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cs="方正小标宋简体" w:asciiTheme="minorEastAsia" w:hAnsiTheme="minorEastAsia" w:eastAsiaTheme="minorEastAsia"/>
          <w:sz w:val="44"/>
          <w:szCs w:val="44"/>
        </w:rPr>
        <w:t>麒麟区</w:t>
      </w:r>
      <w:r>
        <w:rPr>
          <w:rFonts w:hint="eastAsia" w:cs="方正小标宋简体" w:asciiTheme="minorEastAsia" w:hAnsiTheme="minorEastAsia" w:eastAsiaTheme="minorEastAsia"/>
          <w:sz w:val="44"/>
          <w:szCs w:val="44"/>
          <w:lang w:val="en-US" w:eastAsia="zh-CN"/>
        </w:rPr>
        <w:t>2024年</w:t>
      </w:r>
      <w:r>
        <w:rPr>
          <w:rFonts w:hint="eastAsia" w:cs="方正小标宋简体" w:asciiTheme="minorEastAsia" w:hAnsiTheme="minorEastAsia" w:eastAsiaTheme="minorEastAsia"/>
          <w:sz w:val="44"/>
          <w:szCs w:val="44"/>
        </w:rPr>
        <w:t>“</w:t>
      </w:r>
      <w:r>
        <w:rPr>
          <w:rFonts w:hint="eastAsia" w:cs="方正小标宋简体" w:asciiTheme="minorEastAsia" w:hAnsiTheme="minorEastAsia" w:eastAsiaTheme="minorEastAsia"/>
          <w:sz w:val="44"/>
          <w:szCs w:val="44"/>
          <w:lang w:val="en-US" w:eastAsia="zh-CN"/>
        </w:rPr>
        <w:t>五</w:t>
      </w:r>
      <w:r>
        <w:rPr>
          <w:rFonts w:hint="eastAsia" w:cs="方正小标宋简体" w:asciiTheme="minorEastAsia" w:hAnsiTheme="minorEastAsia" w:eastAsiaTheme="minorEastAsia"/>
          <w:sz w:val="44"/>
          <w:szCs w:val="44"/>
        </w:rPr>
        <w:t>社联动”</w:t>
      </w:r>
      <w:r>
        <w:rPr>
          <w:rFonts w:hint="eastAsia" w:cs="方正小标宋简体" w:asciiTheme="minorEastAsia" w:hAnsiTheme="minorEastAsia" w:eastAsiaTheme="minorEastAsia"/>
          <w:sz w:val="44"/>
          <w:szCs w:val="44"/>
          <w:lang w:eastAsia="zh-CN"/>
        </w:rPr>
        <w:t>社区治理与服务</w:t>
      </w:r>
    </w:p>
    <w:p>
      <w:pPr>
        <w:spacing w:line="600" w:lineRule="exact"/>
        <w:jc w:val="center"/>
        <w:rPr>
          <w:rFonts w:hint="eastAsia" w:cs="方正小标宋简体" w:asciiTheme="minorEastAsia" w:hAnsiTheme="minorEastAsia" w:eastAsiaTheme="minorEastAsia"/>
          <w:sz w:val="44"/>
          <w:szCs w:val="44"/>
        </w:rPr>
      </w:pPr>
    </w:p>
    <w:p>
      <w:pPr>
        <w:spacing w:line="600" w:lineRule="exact"/>
        <w:jc w:val="center"/>
        <w:rPr>
          <w:rFonts w:hint="eastAsia" w:cs="方正小标宋简体" w:asciiTheme="minorEastAsia" w:hAnsiTheme="minorEastAsia" w:eastAsiaTheme="min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方正小标宋简体" w:asciiTheme="minorEastAsia" w:hAnsiTheme="minorEastAsia" w:eastAsiaTheme="minorEastAsia"/>
          <w:sz w:val="52"/>
          <w:szCs w:val="52"/>
        </w:rPr>
      </w:pPr>
      <w:r>
        <w:rPr>
          <w:rFonts w:hint="eastAsia" w:cs="方正小标宋简体" w:asciiTheme="minorEastAsia" w:hAnsiTheme="minorEastAsia" w:eastAsiaTheme="minorEastAsia"/>
          <w:sz w:val="52"/>
          <w:szCs w:val="52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方正小标宋简体" w:asciiTheme="minorEastAsia" w:hAnsiTheme="minorEastAsia" w:eastAsiaTheme="minorEastAsia"/>
          <w:sz w:val="52"/>
          <w:szCs w:val="52"/>
        </w:rPr>
      </w:pPr>
      <w:r>
        <w:rPr>
          <w:rFonts w:hint="eastAsia" w:cs="方正小标宋简体" w:asciiTheme="minorEastAsia" w:hAnsiTheme="minorEastAsia" w:eastAsiaTheme="minorEastAsia"/>
          <w:sz w:val="52"/>
          <w:szCs w:val="52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方正小标宋简体" w:asciiTheme="minorEastAsia" w:hAnsiTheme="minorEastAsia" w:eastAsiaTheme="minorEastAsia"/>
          <w:sz w:val="52"/>
          <w:szCs w:val="52"/>
        </w:rPr>
      </w:pPr>
      <w:r>
        <w:rPr>
          <w:rFonts w:hint="eastAsia" w:cs="方正小标宋简体" w:asciiTheme="minorEastAsia" w:hAnsiTheme="minorEastAsia" w:eastAsiaTheme="minorEastAsia"/>
          <w:sz w:val="52"/>
          <w:szCs w:val="52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方正小标宋简体" w:asciiTheme="minorEastAsia" w:hAnsiTheme="minorEastAsia" w:eastAsiaTheme="minorEastAsia"/>
          <w:sz w:val="52"/>
          <w:szCs w:val="52"/>
          <w:lang w:eastAsia="zh-CN"/>
        </w:rPr>
      </w:pPr>
      <w:r>
        <w:rPr>
          <w:rFonts w:hint="eastAsia" w:cs="方正小标宋简体" w:asciiTheme="minorEastAsia" w:hAnsiTheme="minorEastAsia" w:eastAsiaTheme="minorEastAsia"/>
          <w:sz w:val="52"/>
          <w:szCs w:val="52"/>
          <w:lang w:eastAsia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cs="方正小标宋简体" w:asciiTheme="minorEastAsia" w:hAnsiTheme="minorEastAsia" w:eastAsiaTheme="minorEastAsia"/>
          <w:b/>
          <w:sz w:val="52"/>
          <w:szCs w:val="52"/>
        </w:rPr>
      </w:pPr>
      <w:r>
        <w:rPr>
          <w:rFonts w:hint="eastAsia" w:cs="方正小标宋简体" w:asciiTheme="minorEastAsia" w:hAnsiTheme="minorEastAsia" w:eastAsiaTheme="minorEastAsia"/>
          <w:sz w:val="52"/>
          <w:szCs w:val="52"/>
        </w:rPr>
        <w:t>书</w:t>
      </w:r>
      <w:r>
        <w:rPr>
          <w:rFonts w:hint="eastAsia" w:cs="方正小标宋简体" w:asciiTheme="minorEastAsia" w:hAnsiTheme="minorEastAsia" w:eastAsiaTheme="minorEastAsia"/>
          <w:b/>
          <w:sz w:val="52"/>
          <w:szCs w:val="52"/>
        </w:rPr>
        <w:t xml:space="preserve"> </w:t>
      </w:r>
    </w:p>
    <w:p>
      <w:pPr>
        <w:spacing w:line="600" w:lineRule="exact"/>
        <w:jc w:val="center"/>
        <w:rPr>
          <w:rFonts w:hint="eastAsia" w:cs="楷体" w:asciiTheme="minorEastAsia" w:hAnsiTheme="minorEastAsia" w:eastAsiaTheme="minorEastAsia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cs="楷体" w:asciiTheme="minorEastAsia" w:hAnsiTheme="minorEastAsia" w:eastAsiaTheme="minorEastAsia"/>
          <w:bCs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pStyle w:val="5"/>
        <w:ind w:firstLine="1285" w:firstLineChars="400"/>
        <w:jc w:val="left"/>
        <w:rPr>
          <w:rFonts w:hint="default" w:ascii="Times New Roman" w:hAnsi="Times New Roman" w:eastAsia="宋体" w:cs="Times New Roman"/>
          <w:b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</w:rPr>
        <w:t>项目名称：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    </w:t>
      </w:r>
    </w:p>
    <w:p>
      <w:pPr>
        <w:ind w:firstLine="1285" w:firstLineChars="400"/>
        <w:rPr>
          <w:bCs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eastAsia="zh-CN"/>
        </w:rPr>
        <w:t>项目类别</w:t>
      </w:r>
      <w:r>
        <w:rPr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285" w:firstLineChars="400"/>
        <w:rPr>
          <w:rFonts w:hint="eastAsia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</w:rPr>
        <w:t>项目周期：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285" w:firstLineChars="400"/>
        <w:rPr>
          <w:rFonts w:hint="default"/>
          <w:b/>
          <w:sz w:val="32"/>
          <w:szCs w:val="32"/>
          <w:u w:val="none"/>
          <w:lang w:val="en-US" w:eastAsia="zh-CN"/>
        </w:rPr>
      </w:pPr>
      <w:r>
        <w:rPr>
          <w:rFonts w:hint="eastAsia"/>
          <w:b/>
          <w:sz w:val="32"/>
          <w:szCs w:val="32"/>
          <w:u w:val="none"/>
          <w:lang w:val="en-US" w:eastAsia="zh-CN"/>
        </w:rPr>
        <w:t>申报单位：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285" w:firstLineChars="4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b/>
          <w:sz w:val="32"/>
          <w:szCs w:val="32"/>
        </w:rPr>
        <w:t>填表日期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jc w:val="center"/>
        <w:rPr>
          <w:rFonts w:hint="eastAsia" w:cs="方正小标宋简体" w:asciiTheme="minorEastAsia" w:hAnsiTheme="minorEastAsia" w:eastAsiaTheme="minorEastAsia"/>
          <w:bCs/>
          <w:sz w:val="44"/>
          <w:szCs w:val="44"/>
        </w:rPr>
      </w:pPr>
    </w:p>
    <w:p>
      <w:pPr>
        <w:jc w:val="center"/>
        <w:rPr>
          <w:rFonts w:cs="方正小标宋简体" w:asciiTheme="minorEastAsia" w:hAnsiTheme="minorEastAsia" w:eastAsiaTheme="minorEastAsia"/>
          <w:bCs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Cs/>
          <w:sz w:val="44"/>
          <w:szCs w:val="44"/>
        </w:rPr>
        <w:t>填表说明</w:t>
      </w:r>
    </w:p>
    <w:p>
      <w:pPr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一、本申报书为项目实施的格式合同，申报单位必须保证其真实性和严肃性。项目一经立项，合同即告成立。</w:t>
      </w:r>
    </w:p>
    <w:p>
      <w:pPr>
        <w:ind w:firstLine="640" w:firstLineChars="200"/>
        <w:jc w:val="left"/>
        <w:rPr>
          <w:rFonts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二、项目编号由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麒麟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区社会组织培育基地负责填写。</w:t>
      </w:r>
    </w:p>
    <w:p>
      <w:pPr>
        <w:ind w:firstLine="640" w:firstLineChars="200"/>
        <w:jc w:val="left"/>
        <w:rPr>
          <w:rFonts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三、项目名称为"申报单位名称+项目内容概述+项目"，如"××街道/社区空巢老人服务项目"。</w:t>
      </w:r>
    </w:p>
    <w:p>
      <w:pPr>
        <w:ind w:firstLine="640" w:firstLineChars="200"/>
        <w:jc w:val="left"/>
        <w:rPr>
          <w:rFonts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四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、申报书需一式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三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份，需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将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纸质档报送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麒麟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区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民政局。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五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、本申报书由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麒麟</w:t>
      </w: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区民政局负责解释。</w:t>
      </w:r>
    </w:p>
    <w:p>
      <w:pPr>
        <w:ind w:firstLine="640" w:firstLineChars="200"/>
        <w:jc w:val="left"/>
        <w:rPr>
          <w:rFonts w:asciiTheme="minorEastAsia" w:hAnsiTheme="minorEastAsia" w:eastAsia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t>通讯地址：云南省曲靖市麒麟区南宁街道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  <w:t>珍珠街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408号（麒麟区民政局社会事务科，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联系人：王瑞萍 15974513598，</w:t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邮箱：410814112@qq.com）</w:t>
      </w:r>
    </w:p>
    <w:p>
      <w:pPr>
        <w:ind w:firstLine="640" w:firstLineChars="200"/>
        <w:jc w:val="left"/>
        <w:rPr>
          <w:rFonts w:hint="default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color w:val="000000"/>
          <w:kern w:val="0"/>
          <w:sz w:val="32"/>
          <w:szCs w:val="32"/>
        </w:rPr>
        <w:br w:type="page"/>
      </w:r>
      <w:r>
        <w:rPr>
          <w:rFonts w:hint="eastAsia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Style w:val="10"/>
          <w:rFonts w:hint="eastAsia"/>
          <w:lang w:val="en-US" w:eastAsia="zh-CN"/>
        </w:rPr>
        <w:t xml:space="preserve">       项目申请表</w:t>
      </w:r>
    </w:p>
    <w:tbl>
      <w:tblPr>
        <w:tblStyle w:val="6"/>
        <w:tblpPr w:leftFromText="180" w:rightFromText="180" w:vertAnchor="text" w:tblpXSpec="center" w:tblpY="1"/>
        <w:tblOverlap w:val="never"/>
        <w:tblW w:w="97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77"/>
        <w:gridCol w:w="180"/>
        <w:gridCol w:w="541"/>
        <w:gridCol w:w="1"/>
        <w:gridCol w:w="1018"/>
        <w:gridCol w:w="361"/>
        <w:gridCol w:w="910"/>
        <w:gridCol w:w="1069"/>
        <w:gridCol w:w="254"/>
        <w:gridCol w:w="122"/>
        <w:gridCol w:w="108"/>
        <w:gridCol w:w="931"/>
        <w:gridCol w:w="135"/>
        <w:gridCol w:w="91"/>
        <w:gridCol w:w="792"/>
        <w:gridCol w:w="207"/>
        <w:gridCol w:w="433"/>
        <w:gridCol w:w="439"/>
        <w:gridCol w:w="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一、项目背景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  <w:t>（一）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val="en-US" w:eastAsia="zh-CN"/>
              </w:rPr>
              <w:t>/街道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/>
              </w:rPr>
              <w:t>背景（根据具体实施地点情况撰写）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spacing w:line="360" w:lineRule="auto"/>
              <w:ind w:firstLine="560" w:firstLineChars="200"/>
              <w:rPr>
                <w:rFonts w:hint="default" w:eastAsiaTheme="minorEastAsia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/>
              </w:rPr>
              <w:t>（二）服务对象背景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eastAsia="黑体"/>
                <w:color w:val="000000"/>
                <w:kern w:val="0"/>
                <w:sz w:val="22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需求分析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必要性、紧迫性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rFonts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三、项目总目标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spacing w:line="360" w:lineRule="auto"/>
              <w:ind w:firstLine="440" w:firstLineChars="200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分目标（可以往下依次增加表格）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83" w:type="dxa"/>
            <w:gridSpan w:val="2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总目标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分目标</w:t>
            </w:r>
          </w:p>
        </w:tc>
        <w:tc>
          <w:tcPr>
            <w:tcW w:w="2824" w:type="dxa"/>
            <w:gridSpan w:val="6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具体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执行时间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gridSpan w:val="2"/>
            <w:vMerge w:val="restart"/>
            <w:vAlign w:val="center"/>
          </w:tcPr>
          <w:p>
            <w:pPr>
              <w:widowControl/>
              <w:spacing w:after="30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4"/>
            <w:vMerge w:val="restart"/>
            <w:vAlign w:val="center"/>
          </w:tcPr>
          <w:p>
            <w:pPr>
              <w:widowControl/>
              <w:spacing w:after="3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widowControl/>
              <w:spacing w:after="300"/>
              <w:jc w:val="both"/>
              <w:rPr>
                <w:rFonts w:hint="default" w:ascii="楷体" w:hAnsi="楷体" w:cs="楷体" w:eastAsiaTheme="minorEastAsia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eastAsia="zh-Hans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83" w:type="dxa"/>
            <w:gridSpan w:val="2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4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widowControl/>
              <w:spacing w:after="30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283" w:type="dxa"/>
            <w:gridSpan w:val="2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4"/>
            <w:vMerge w:val="restart"/>
            <w:vAlign w:val="center"/>
          </w:tcPr>
          <w:p>
            <w:pPr>
              <w:widowControl/>
              <w:spacing w:after="30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eastAsia="zh-Hans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83" w:type="dxa"/>
            <w:gridSpan w:val="2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4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eastAsia="zh-CN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83" w:type="dxa"/>
            <w:gridSpan w:val="2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4"/>
            <w:vMerge w:val="restart"/>
            <w:vAlign w:val="center"/>
          </w:tcPr>
          <w:p>
            <w:pPr>
              <w:widowControl/>
              <w:spacing w:after="30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widowControl/>
              <w:spacing w:after="300"/>
              <w:jc w:val="both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eastAsia="zh-Hans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283" w:type="dxa"/>
            <w:gridSpan w:val="2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4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widowControl/>
              <w:spacing w:after="300"/>
              <w:jc w:val="both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83" w:type="dxa"/>
            <w:gridSpan w:val="2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4"/>
            <w:vMerge w:val="restart"/>
            <w:vAlign w:val="center"/>
          </w:tcPr>
          <w:p>
            <w:pPr>
              <w:widowControl/>
              <w:spacing w:after="300"/>
              <w:jc w:val="both"/>
              <w:rPr>
                <w:rFonts w:hint="default" w:ascii="楷体" w:hAnsi="楷体" w:cs="楷体" w:eastAsiaTheme="minorEastAsia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widowControl/>
              <w:spacing w:after="300"/>
              <w:jc w:val="both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eastAsia="zh-Hans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83" w:type="dxa"/>
            <w:gridSpan w:val="2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4"/>
            <w:vMerge w:val="continue"/>
            <w:vAlign w:val="center"/>
          </w:tcPr>
          <w:p>
            <w:pPr>
              <w:widowControl/>
              <w:spacing w:after="300"/>
              <w:jc w:val="both"/>
              <w:rPr>
                <w:rFonts w:hint="eastAsia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楷体" w:hAnsi="楷体" w:cs="楷体" w:eastAsiaTheme="minorEastAsia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eastAsia="zh-Hans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83" w:type="dxa"/>
            <w:gridSpan w:val="2"/>
            <w:vMerge w:val="continue"/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0" w:type="dxa"/>
            <w:gridSpan w:val="4"/>
            <w:vMerge w:val="continue"/>
            <w:vAlign w:val="center"/>
          </w:tcPr>
          <w:p>
            <w:pPr>
              <w:widowControl/>
              <w:spacing w:after="300"/>
              <w:jc w:val="both"/>
              <w:rPr>
                <w:rFonts w:hint="eastAsia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lang w:eastAsia="zh-Hans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widowControl/>
              <w:spacing w:after="300"/>
              <w:jc w:val="both"/>
              <w:rPr>
                <w:rFonts w:hint="default" w:asciiTheme="minorEastAsia" w:hAnsiTheme="minorEastAsia" w:eastAsiaTheme="minorEastAsia" w:cstheme="minorEastAsia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二）项目策略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（三）项目特色（公益性、成效性、保障性、创新性、推广性）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四、经费预算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（以下格式可自行增减）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申报资金预算支出明细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支出明细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463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类别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明细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单价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</w:rPr>
              <w:t>金额（万元）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463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管理费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（15%）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（可用于办公耗材、税费、财务做账、督导、评估等费用）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val="en-US" w:eastAsia="zh-Hans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463" w:type="dxa"/>
            <w:gridSpan w:val="3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 w:bidi="ar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default"/>
                <w:b w:val="0"/>
                <w:bCs w:val="0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003" w:type="dxa"/>
            <w:gridSpan w:val="17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463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服务费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（10%）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（可用于活动耗材、交通、网络等费用）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val="en-US" w:eastAsia="zh-Hans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eastAsia="宋体" w:asciiTheme="minorEastAsia" w:hAnsiTheme="minorEastAsia"/>
                <w:color w:val="000000"/>
                <w:kern w:val="0"/>
                <w:szCs w:val="21"/>
                <w:lang w:val="en-US" w:eastAsia="zh-Hans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default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default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eastAsia="宋体"/>
                <w:color w:val="000000"/>
                <w:kern w:val="0"/>
                <w:szCs w:val="21"/>
                <w:lang w:val="en-US" w:eastAsia="zh-Hans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46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val="en-US" w:eastAsia="zh-Hans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46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val="en-US" w:eastAsia="zh-Hans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default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both"/>
              <w:textAlignment w:val="top"/>
              <w:rPr>
                <w:rFonts w:hint="default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eastAsia="宋体"/>
                <w:color w:val="000000"/>
                <w:kern w:val="0"/>
                <w:szCs w:val="21"/>
                <w:lang w:val="en-US" w:eastAsia="zh-Hans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8003" w:type="dxa"/>
            <w:gridSpan w:val="17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Hans" w:bidi="ar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63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人员支持经费（75%）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（可用于工作人员工资、津贴、补贴、社会保险、住房公积金等费用）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val="en-US" w:eastAsia="zh-Hans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eastAsia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6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eastAsia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146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val="en-US" w:eastAsia="zh-Hans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2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eastAsiaTheme="minor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003" w:type="dxa"/>
            <w:gridSpan w:val="17"/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计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eastAsia="宋体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总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五、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执行中内部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管理机制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六、预期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解决的问题与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社会效益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rFonts w:hint="default" w:eastAsia="宋体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七、机构概况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（一）机构基本简介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业务主管单位</w:t>
            </w:r>
          </w:p>
        </w:tc>
        <w:tc>
          <w:tcPr>
            <w:tcW w:w="774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登记证号</w:t>
            </w:r>
          </w:p>
        </w:tc>
        <w:tc>
          <w:tcPr>
            <w:tcW w:w="22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宋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12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13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74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项目时间</w:t>
            </w:r>
          </w:p>
        </w:tc>
        <w:tc>
          <w:tcPr>
            <w:tcW w:w="22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实施地点</w:t>
            </w:r>
          </w:p>
        </w:tc>
        <w:tc>
          <w:tcPr>
            <w:tcW w:w="283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受益对象</w:t>
            </w:r>
          </w:p>
        </w:tc>
        <w:tc>
          <w:tcPr>
            <w:tcW w:w="22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61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预计直接受益人数</w:t>
            </w:r>
          </w:p>
        </w:tc>
        <w:tc>
          <w:tcPr>
            <w:tcW w:w="283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04" w:type="dxa"/>
            <w:gridSpan w:val="4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曾获何种奖励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填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三个）</w:t>
            </w:r>
          </w:p>
        </w:tc>
        <w:tc>
          <w:tcPr>
            <w:tcW w:w="774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04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774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0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户名</w:t>
            </w:r>
          </w:p>
        </w:tc>
        <w:tc>
          <w:tcPr>
            <w:tcW w:w="774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开户账号</w:t>
            </w:r>
          </w:p>
        </w:tc>
        <w:tc>
          <w:tcPr>
            <w:tcW w:w="774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774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747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（二）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项目执行团队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在项目中的岗位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专业资格</w:t>
            </w:r>
          </w:p>
        </w:tc>
        <w:tc>
          <w:tcPr>
            <w:tcW w:w="2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证书图样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（三）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 xml:space="preserve">机构资质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机构资质证书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机构荣誉证书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747" w:type="dxa"/>
            <w:gridSpan w:val="2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2"/>
        <w:bidi w:val="0"/>
        <w:ind w:firstLine="3534" w:firstLineChars="800"/>
        <w:jc w:val="both"/>
      </w:pPr>
      <w:r>
        <w:rPr>
          <w:rFonts w:hint="eastAsia"/>
        </w:rPr>
        <w:t>项目审批表</w:t>
      </w:r>
    </w:p>
    <w:tbl>
      <w:tblPr>
        <w:tblStyle w:val="6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8399" w:type="dxa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我单位保证项目申报材料真实、合法、有效，已制定项目实施计划、方案，确保项目在规定时限内如期完成。将按法律、法规有关规定，接受项目监管、审计和评估，并承担相应责任。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法定代表人签字：          （单位盖章）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         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审批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8399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街道意见： 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负责人签名（盖章）：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9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专家评审委员会意见：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负责人签名（盖章）：</w:t>
            </w:r>
          </w:p>
          <w:p>
            <w:pPr>
              <w:spacing w:line="440" w:lineRule="exact"/>
              <w:ind w:firstLine="5760" w:firstLineChars="1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99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区民政局意见：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负责人签名（盖章）：</w:t>
            </w:r>
          </w:p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           年    月    日                          </w:t>
            </w:r>
          </w:p>
        </w:tc>
      </w:tr>
    </w:tbl>
    <w:p>
      <w:pPr>
        <w:rPr>
          <w:b/>
          <w:color w:val="000000"/>
          <w:kern w:val="0"/>
          <w:sz w:val="44"/>
          <w:szCs w:val="44"/>
        </w:rPr>
      </w:pPr>
      <w:r>
        <w:rPr>
          <w:b/>
          <w:color w:val="000000"/>
          <w:kern w:val="0"/>
          <w:sz w:val="44"/>
          <w:szCs w:val="44"/>
        </w:rPr>
        <w:br w:type="page"/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资金规范使用保证书</w:t>
      </w:r>
    </w:p>
    <w:p>
      <w:pPr>
        <w:ind w:left="420" w:leftChars="200"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ind w:left="420" w:leftChars="2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我单位确认申报书中所列预算资金数额严格按照相关文件执行，保障资金规范使用，严格按照项目计划执行预算，定期公示项目资金使用情况，并自愿接受日常监督检查和财务审计。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ind w:left="420" w:leftChars="200"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ind w:left="420" w:leftChars="200"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ind w:left="420" w:leftChars="200"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ind w:left="420" w:leftChars="200" w:firstLine="4160" w:firstLineChars="1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法定代表人签字：　　　　　</w:t>
      </w:r>
    </w:p>
    <w:p>
      <w:pPr>
        <w:ind w:left="420" w:leftChars="200"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（单位盖章)</w:t>
      </w:r>
    </w:p>
    <w:p>
      <w:pPr>
        <w:ind w:left="420" w:leftChars="200"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年   月   日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topLinePunct/>
        <w:spacing w:line="60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301324-4FA8-477E-9EC6-7A9B831B32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E96AC8-6496-4417-945E-A4E6DBEC54DA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53AD8B-07F3-42BF-9A69-7DD74194AA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6CCFDCC-BBA1-450A-B7AF-30C3CA3D67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6EB0602-0CFA-44CC-9D88-31A699427E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FE2A6C6-C89B-4C20-8537-66B3DFC57C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EEA94"/>
    <w:multiLevelType w:val="singleLevel"/>
    <w:tmpl w:val="BDEEEA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RhNTM5NTQyYTcwY2Y4YTdkOGQwMjI2N2UzZTAifQ=="/>
  </w:docVars>
  <w:rsids>
    <w:rsidRoot w:val="4BE061C5"/>
    <w:rsid w:val="0095015C"/>
    <w:rsid w:val="020C329B"/>
    <w:rsid w:val="036D47D9"/>
    <w:rsid w:val="05C0366A"/>
    <w:rsid w:val="0A2F5262"/>
    <w:rsid w:val="0A79028B"/>
    <w:rsid w:val="0AA11B88"/>
    <w:rsid w:val="0E39220B"/>
    <w:rsid w:val="12086726"/>
    <w:rsid w:val="13997318"/>
    <w:rsid w:val="13DC1237"/>
    <w:rsid w:val="18665006"/>
    <w:rsid w:val="1AA03612"/>
    <w:rsid w:val="1EB22738"/>
    <w:rsid w:val="1ED63AA6"/>
    <w:rsid w:val="22F502F4"/>
    <w:rsid w:val="23A30D86"/>
    <w:rsid w:val="26315021"/>
    <w:rsid w:val="2DF30DFE"/>
    <w:rsid w:val="369C172B"/>
    <w:rsid w:val="36D042AE"/>
    <w:rsid w:val="36D41103"/>
    <w:rsid w:val="370C59C4"/>
    <w:rsid w:val="38CE09C2"/>
    <w:rsid w:val="399B23B3"/>
    <w:rsid w:val="3A760A05"/>
    <w:rsid w:val="3D7FD168"/>
    <w:rsid w:val="3EC56D39"/>
    <w:rsid w:val="45B3275A"/>
    <w:rsid w:val="45F27E48"/>
    <w:rsid w:val="465077C2"/>
    <w:rsid w:val="48367B09"/>
    <w:rsid w:val="48C51BE4"/>
    <w:rsid w:val="4A8F29A1"/>
    <w:rsid w:val="4AEF3A04"/>
    <w:rsid w:val="4BE061C5"/>
    <w:rsid w:val="4DBDCFE7"/>
    <w:rsid w:val="4DE1199C"/>
    <w:rsid w:val="4EF25CFB"/>
    <w:rsid w:val="5AE8436A"/>
    <w:rsid w:val="5E3D4C34"/>
    <w:rsid w:val="6062071A"/>
    <w:rsid w:val="626F711E"/>
    <w:rsid w:val="62846B44"/>
    <w:rsid w:val="634060AC"/>
    <w:rsid w:val="67DF6A04"/>
    <w:rsid w:val="6A250150"/>
    <w:rsid w:val="6E5D0773"/>
    <w:rsid w:val="6F650192"/>
    <w:rsid w:val="6FEC292F"/>
    <w:rsid w:val="70F73101"/>
    <w:rsid w:val="78F9553C"/>
    <w:rsid w:val="795870CE"/>
    <w:rsid w:val="7CA02B6B"/>
    <w:rsid w:val="7CA852AF"/>
    <w:rsid w:val="7D750CCF"/>
    <w:rsid w:val="7DEFE913"/>
    <w:rsid w:val="7E123328"/>
    <w:rsid w:val="7FDF869C"/>
    <w:rsid w:val="87DF961A"/>
    <w:rsid w:val="93B7BBA6"/>
    <w:rsid w:val="BD7BFA48"/>
    <w:rsid w:val="BDFF47B8"/>
    <w:rsid w:val="DF7DFBB7"/>
    <w:rsid w:val="EF31E644"/>
    <w:rsid w:val="EF6D85F8"/>
    <w:rsid w:val="F1EEF8AE"/>
    <w:rsid w:val="F67B6BC6"/>
    <w:rsid w:val="F7FB483E"/>
    <w:rsid w:val="FEFBE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16</Pages>
  <Words>7422</Words>
  <Characters>7865</Characters>
  <Lines>0</Lines>
  <Paragraphs>0</Paragraphs>
  <TotalTime>27</TotalTime>
  <ScaleCrop>false</ScaleCrop>
  <LinksUpToDate>false</LinksUpToDate>
  <CharactersWithSpaces>8431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2022-03-26T01:47:00Z</dcterms:created>
  <dc:creator>愣头青的开始</dc:creator>
  <cp:lastModifiedBy>西瓜荡秋千</cp:lastModifiedBy>
  <cp:lastPrinted>2023-07-29T00:35:00Z</cp:lastPrinted>
  <dcterms:modified xsi:type="dcterms:W3CDTF">2024-04-30T13:51:43Z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EB1E3F16DB01407AA675B5288B7CE0F4_13</vt:lpwstr>
  </property>
</Properties>
</file>