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D0969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5F3F07">
        <w:rPr>
          <w:sz w:val="28"/>
          <w:szCs w:val="28"/>
        </w:rPr>
        <w:t>05</w:t>
      </w:r>
      <w:r w:rsidRPr="00FD01BE">
        <w:rPr>
          <w:rFonts w:hint="eastAsia"/>
          <w:sz w:val="28"/>
          <w:szCs w:val="28"/>
        </w:rPr>
        <w:t>月</w:t>
      </w:r>
      <w:r w:rsidR="00DB3CC4">
        <w:rPr>
          <w:rFonts w:hint="eastAsia"/>
          <w:sz w:val="28"/>
          <w:szCs w:val="28"/>
        </w:rPr>
        <w:t>20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D0969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5F3F07">
        <w:rPr>
          <w:rFonts w:hint="eastAsia"/>
          <w:sz w:val="28"/>
          <w:szCs w:val="28"/>
        </w:rPr>
        <w:t>05</w:t>
      </w:r>
      <w:r w:rsidR="00C563EE">
        <w:rPr>
          <w:rFonts w:hint="eastAsia"/>
          <w:sz w:val="28"/>
          <w:szCs w:val="28"/>
        </w:rPr>
        <w:t>月</w:t>
      </w:r>
      <w:r w:rsidR="00DB3CC4">
        <w:rPr>
          <w:rFonts w:hint="eastAsia"/>
          <w:sz w:val="28"/>
          <w:szCs w:val="28"/>
        </w:rPr>
        <w:t>24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D0969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5F3F07">
        <w:rPr>
          <w:rFonts w:hint="eastAsia"/>
          <w:sz w:val="28"/>
          <w:szCs w:val="28"/>
        </w:rPr>
        <w:t>05</w:t>
      </w:r>
      <w:r w:rsidRPr="00C563EE">
        <w:rPr>
          <w:rFonts w:hint="eastAsia"/>
          <w:sz w:val="28"/>
          <w:szCs w:val="28"/>
        </w:rPr>
        <w:t>月</w:t>
      </w:r>
      <w:r w:rsidR="00DB3CC4">
        <w:rPr>
          <w:rFonts w:hint="eastAsia"/>
          <w:sz w:val="28"/>
          <w:szCs w:val="28"/>
        </w:rPr>
        <w:t>27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40"/>
        <w:gridCol w:w="704"/>
        <w:gridCol w:w="1166"/>
        <w:gridCol w:w="1701"/>
        <w:gridCol w:w="992"/>
        <w:gridCol w:w="567"/>
        <w:gridCol w:w="567"/>
        <w:gridCol w:w="567"/>
        <w:gridCol w:w="1134"/>
        <w:gridCol w:w="1276"/>
      </w:tblGrid>
      <w:tr w:rsidR="005A19B2" w:rsidRPr="003D2BE4" w:rsidTr="00B36C89">
        <w:tc>
          <w:tcPr>
            <w:tcW w:w="1135" w:type="dxa"/>
          </w:tcPr>
          <w:p w:rsidR="00313CAD" w:rsidRPr="003D2BE4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540" w:type="dxa"/>
          </w:tcPr>
          <w:p w:rsidR="00313CAD" w:rsidRPr="003D2BE4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704" w:type="dxa"/>
          </w:tcPr>
          <w:p w:rsidR="00313CAD" w:rsidRPr="003D2BE4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1166" w:type="dxa"/>
          </w:tcPr>
          <w:p w:rsidR="00313CAD" w:rsidRPr="003D2BE4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1701" w:type="dxa"/>
          </w:tcPr>
          <w:p w:rsidR="00313CAD" w:rsidRPr="003D2BE4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992" w:type="dxa"/>
          </w:tcPr>
          <w:p w:rsidR="00313CAD" w:rsidRPr="003D2BE4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567" w:type="dxa"/>
          </w:tcPr>
          <w:p w:rsidR="005A19B2" w:rsidRPr="003D2BE4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3D2BE4">
              <w:rPr>
                <w:rFonts w:asciiTheme="minorEastAsia" w:eastAsiaTheme="minorEastAsia" w:hAnsiTheme="minorEastAsia" w:hint="eastAsia"/>
                <w:sz w:val="11"/>
                <w:szCs w:val="11"/>
              </w:rPr>
              <w:t>（</w:t>
            </w:r>
            <w:r w:rsidR="005A19B2" w:rsidRPr="003D2BE4">
              <w:rPr>
                <w:rFonts w:asciiTheme="minorEastAsia" w:eastAsiaTheme="minorEastAsia" w:hAnsiTheme="minorEastAsia"/>
                <w:sz w:val="11"/>
                <w:szCs w:val="11"/>
              </w:rPr>
              <w:t>注销为启动日期）</w:t>
            </w:r>
          </w:p>
        </w:tc>
        <w:tc>
          <w:tcPr>
            <w:tcW w:w="567" w:type="dxa"/>
          </w:tcPr>
          <w:p w:rsidR="00313CAD" w:rsidRPr="003D2BE4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567" w:type="dxa"/>
          </w:tcPr>
          <w:p w:rsidR="00313CAD" w:rsidRPr="003D2BE4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1134" w:type="dxa"/>
          </w:tcPr>
          <w:p w:rsidR="00313CAD" w:rsidRPr="003D2BE4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决定书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编号</w:t>
            </w:r>
          </w:p>
        </w:tc>
        <w:tc>
          <w:tcPr>
            <w:tcW w:w="1276" w:type="dxa"/>
          </w:tcPr>
          <w:p w:rsidR="00313CAD" w:rsidRPr="003D2BE4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bookmarkStart w:id="0" w:name="_GoBack"/>
        <w:bookmarkEnd w:id="0"/>
      </w:tr>
      <w:tr w:rsidR="00993CDB" w:rsidRPr="003D2BE4" w:rsidTr="003D2BE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530302211368</w:t>
            </w:r>
          </w:p>
        </w:tc>
        <w:tc>
          <w:tcPr>
            <w:tcW w:w="540" w:type="dxa"/>
          </w:tcPr>
          <w:p w:rsidR="00993CDB" w:rsidRPr="003D2BE4" w:rsidRDefault="00993CDB" w:rsidP="003D2BE4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3D2BE4">
              <w:rPr>
                <w:rFonts w:asciiTheme="majorEastAsia" w:eastAsiaTheme="majorEastAsia" w:hAnsiTheme="majorEastAsia" w:hint="eastAsia"/>
                <w:sz w:val="13"/>
                <w:szCs w:val="13"/>
              </w:rPr>
              <w:t>变更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变更前：李</w:t>
            </w:r>
            <w:r w:rsidRPr="003D2BE4">
              <w:rPr>
                <w:color w:val="000000"/>
                <w:sz w:val="13"/>
                <w:szCs w:val="13"/>
              </w:rPr>
              <w:t>林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；</w:t>
            </w:r>
            <w:r w:rsidRPr="003D2BE4">
              <w:rPr>
                <w:color w:val="000000"/>
                <w:sz w:val="13"/>
                <w:szCs w:val="13"/>
              </w:rPr>
              <w:t>变更后：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徐</w:t>
            </w:r>
            <w:r w:rsidRPr="003D2BE4">
              <w:rPr>
                <w:color w:val="000000"/>
                <w:sz w:val="13"/>
                <w:szCs w:val="13"/>
              </w:rPr>
              <w:t>本海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曲靖琪鹏商贸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有限责任公司麒麟分公司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云南省曲靖市麒麟区南宁街道黄家庄社区黄家庄旅游小镇将军镇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号地块假日花园二期商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12-SP-2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widowControl/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雪茄烟本店零售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烟专变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23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专卖许可证管理办法实施细则》第</w:t>
            </w: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二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十一条</w:t>
            </w:r>
          </w:p>
        </w:tc>
      </w:tr>
      <w:tr w:rsidR="00993CDB" w:rsidRPr="003D2BE4" w:rsidTr="003D2BE4">
        <w:trPr>
          <w:trHeight w:val="91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530302120966</w:t>
            </w:r>
          </w:p>
        </w:tc>
        <w:tc>
          <w:tcPr>
            <w:tcW w:w="540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恢复营业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刘斌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曲靖市麒麟区家华购物超市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云南省曲靖市麒麟区建宁街道姜家巷农贸市场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麒麟区局烟专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恢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530302118405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王文艳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曲靖市麒麟区东山镇老百姓便利店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云南省曲靖市麒麟区东山镇高家村社区高鑫小区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70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530302111584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张在红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曲靖市麒麟区文昌商行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云南省曲靖市麒麟区越州镇小康村内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178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2024-05-22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789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 w:val="restart"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符合《烟草专卖许可证管理办法实施细则》第二十二条，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不存在</w:t>
            </w: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</w:t>
            </w: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法实施细则》第四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十三</w:t>
            </w: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条规定</w:t>
            </w:r>
            <w:r w:rsidRPr="003D2BE4">
              <w:rPr>
                <w:rFonts w:asciiTheme="minorEastAsia" w:eastAsiaTheme="minorEastAsia" w:hAnsiTheme="minorEastAsia"/>
                <w:sz w:val="13"/>
                <w:szCs w:val="13"/>
              </w:rPr>
              <w:t>的不予延续情形</w:t>
            </w: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530302111734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马立新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曲靖市麒麟区大营商店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云南省曲靖市麒麟区潇湘街道潇湘村委会大营村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60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lastRenderedPageBreak/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lastRenderedPageBreak/>
              <w:t>758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530302113854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和国友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麒麟区吉友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金牛社区花柯新村金牛四组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40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778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530302114318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高清云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曲靖开发区朝云商店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曲靖开发区西城街道尹家村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779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530302115110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王自明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曲靖市麒麟区睿阜商行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云南省曲靖市麒麟区潇湘街道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南苑路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338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2024-05-22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786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530302115653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钱谷仙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曲靖市麒麟区沿江瑞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媛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民惠商店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麒麟区沿江街道四圩村委会董家台子村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90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773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530302115672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张凤美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曲靖市麒麟区凤美天天平价超市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云南省曲靖市麒麟区潇湘街道金麟三组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17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774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530302115675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晏树保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曲靖市麒麟区美宝商店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麒麟区沿江街道小坝圩南村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91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2024-05-22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787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530302115733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胥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红梅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曲靖市麒麟区和谐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便利店二分店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水寨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79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770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530302116024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董花珍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区隆瑞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云南省曲靖市麒麟区潇湘街道办事处红庙社区大坝一组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777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530302116050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陈正东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曲靖市麒麟区鑫源五金建材经营部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水寨社区八组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159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号（文笔路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152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763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530302116341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张进共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曲靖市麒麟区莉佳商店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云南省曲靖市麒麟区潇湘街道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南苑路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396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761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530302116357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崔红英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双龙巷荣达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云南省曲靖市麒麟区寥廓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街道双龙巷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772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530302116588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保梅荣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区泰欣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云南省曲靖市麒麟区潇湘街道阳光花园金麟苑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南苑路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122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2024-05-22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788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530302116612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陈菜粉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曲靖市麒麟区焱尧超市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云南省曲靖市麒麟区南片区云玉路与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银屯路交叉口亿贤筑锦商业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服务中心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幢第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层商铺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783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530302116639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余进群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曲靖开发区多又好便利店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麒麟区胜峰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东路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73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768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lastRenderedPageBreak/>
              <w:t>530302116715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张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世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燕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曲靖开发区吉利超市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曲靖市麒麟区西关街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211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765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530302116765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万美蓉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区宏瑞祥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金江社区彩云路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131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771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530302117349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耿家方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开发区嘉园便利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曲靖开发区西城街道冯官桥社区学府路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47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号（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凤凰嘉园一期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784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530302117419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杨艳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曲靖市麒麟区一品烟店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麒麟区白石江街道南宁北路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274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769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530302117461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张秀英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曲靖市麒麟区鑫益平价超市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南城建材城一区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B3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2024-05-22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791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530302117517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万晓云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曲靖市麒麟区名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木苑木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具经营部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花柯二组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32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780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530302117540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施冬元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曲靖市麒麟区炫福正品香烟店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云南省曲靖市麒麟区白石江街道官坡寺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42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776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530302118410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温国春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区品尚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云南省曲靖市麒麟区建宁街道姜家巷社区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食尚街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126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759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530302118543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曾爱桥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区奥赢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日用百货店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云南省曲靖市麒麟区太和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街道竹鹰社区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太和东路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760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530302119919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刘双芬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区双芬商店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云南省曲靖市麒麟区东山镇新村邮政局商铺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764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530302120004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王赛琳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区壹品香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白酒经营部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建宁街道河北商业街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88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785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530302120007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杨艳平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曲靖市麒麟区新达图文中心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金牛社区紫云南路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220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782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530302120012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段超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曲靖市麒麟区顺鑫酒业经营部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金牛社区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87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767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530302120038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陈竹芬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区辰伟商店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云南省曲靖市麒麟区三宝街道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何旗社区田家村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163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2024-05-22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790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530302120103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田兵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曲靖市麒麟区七味鲜生生活便利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lastRenderedPageBreak/>
              <w:t>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lastRenderedPageBreak/>
              <w:t>曲靖市麒麟区文华街道珠江源大道（南）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585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雪茄烟本</w:t>
            </w:r>
            <w:r w:rsidRPr="003D2BE4">
              <w:rPr>
                <w:rFonts w:hint="eastAsia"/>
                <w:sz w:val="13"/>
                <w:szCs w:val="13"/>
              </w:rPr>
              <w:lastRenderedPageBreak/>
              <w:t>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lastRenderedPageBreak/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lastRenderedPageBreak/>
              <w:t>762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530302120124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龚询良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麒麟区鑫兴商店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麒麟区沿江街道新发村委会龚家坝村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211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775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530302120966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刘斌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曲靖市麒麟区家华购物超市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云南省曲靖市麒麟区建宁街道姜家巷农贸市场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781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93CDB" w:rsidRPr="003D2BE4" w:rsidTr="003D2BE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530302121267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刘运湖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曲靖市麒麟区锦园生鲜超市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牛街社区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颐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锦园小区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3-103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104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105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106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sz w:val="13"/>
                <w:szCs w:val="13"/>
              </w:rPr>
            </w:pPr>
            <w:r w:rsidRPr="003D2BE4">
              <w:rPr>
                <w:rFonts w:hint="eastAsia"/>
                <w:sz w:val="13"/>
                <w:szCs w:val="13"/>
              </w:rPr>
              <w:t>卷烟本店零售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雪茄烟本店零售</w:t>
            </w:r>
            <w:r w:rsidRPr="003D2BE4">
              <w:rPr>
                <w:rFonts w:hint="eastAsia"/>
                <w:sz w:val="13"/>
                <w:szCs w:val="13"/>
              </w:rPr>
              <w:t>,</w:t>
            </w:r>
            <w:r w:rsidRPr="003D2BE4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567" w:type="dxa"/>
          </w:tcPr>
          <w:p w:rsidR="00993CDB" w:rsidRPr="003D2BE4" w:rsidRDefault="00993CDB" w:rsidP="003D2BE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D2BE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2024-05-20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DB" w:rsidRPr="003D2BE4" w:rsidRDefault="00993CDB" w:rsidP="003D2BE4">
            <w:pPr>
              <w:jc w:val="left"/>
              <w:rPr>
                <w:color w:val="000000"/>
                <w:sz w:val="13"/>
                <w:szCs w:val="13"/>
              </w:rPr>
            </w:pPr>
            <w:r w:rsidRPr="003D2BE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3D2BE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3D2BE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766</w:t>
            </w:r>
            <w:r w:rsidRPr="003D2BE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93CDB" w:rsidRPr="003D2BE4" w:rsidRDefault="00993CDB" w:rsidP="0099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483B"/>
    <w:rsid w:val="00082587"/>
    <w:rsid w:val="000A752D"/>
    <w:rsid w:val="000F759E"/>
    <w:rsid w:val="00127615"/>
    <w:rsid w:val="001376B4"/>
    <w:rsid w:val="00137E4E"/>
    <w:rsid w:val="00183FC4"/>
    <w:rsid w:val="0019080C"/>
    <w:rsid w:val="00193015"/>
    <w:rsid w:val="0019731C"/>
    <w:rsid w:val="001A38E5"/>
    <w:rsid w:val="001B4BED"/>
    <w:rsid w:val="001C2447"/>
    <w:rsid w:val="001D0969"/>
    <w:rsid w:val="001D0F58"/>
    <w:rsid w:val="001E3AAA"/>
    <w:rsid w:val="001E577F"/>
    <w:rsid w:val="001F1029"/>
    <w:rsid w:val="002129F2"/>
    <w:rsid w:val="00217855"/>
    <w:rsid w:val="00241A0D"/>
    <w:rsid w:val="00273376"/>
    <w:rsid w:val="002A7658"/>
    <w:rsid w:val="002B269B"/>
    <w:rsid w:val="002C4C49"/>
    <w:rsid w:val="002D4BB1"/>
    <w:rsid w:val="002E07EE"/>
    <w:rsid w:val="002E21D1"/>
    <w:rsid w:val="00302A78"/>
    <w:rsid w:val="0030300A"/>
    <w:rsid w:val="00313CAD"/>
    <w:rsid w:val="00324A83"/>
    <w:rsid w:val="00353DF6"/>
    <w:rsid w:val="00360DA4"/>
    <w:rsid w:val="00361E2F"/>
    <w:rsid w:val="00374006"/>
    <w:rsid w:val="00383727"/>
    <w:rsid w:val="003A1D1E"/>
    <w:rsid w:val="003C092E"/>
    <w:rsid w:val="003D2BE4"/>
    <w:rsid w:val="0042757F"/>
    <w:rsid w:val="00433662"/>
    <w:rsid w:val="004350AC"/>
    <w:rsid w:val="00436494"/>
    <w:rsid w:val="004518D4"/>
    <w:rsid w:val="004633D6"/>
    <w:rsid w:val="00465BC6"/>
    <w:rsid w:val="00487F4A"/>
    <w:rsid w:val="004E0288"/>
    <w:rsid w:val="004E444C"/>
    <w:rsid w:val="004F5C19"/>
    <w:rsid w:val="00515162"/>
    <w:rsid w:val="005213F4"/>
    <w:rsid w:val="00523432"/>
    <w:rsid w:val="00595907"/>
    <w:rsid w:val="005A19B2"/>
    <w:rsid w:val="005A595B"/>
    <w:rsid w:val="005C3A7F"/>
    <w:rsid w:val="005C75FD"/>
    <w:rsid w:val="005F3F07"/>
    <w:rsid w:val="00613A3E"/>
    <w:rsid w:val="00631D5E"/>
    <w:rsid w:val="00637ADC"/>
    <w:rsid w:val="006474A5"/>
    <w:rsid w:val="0065523A"/>
    <w:rsid w:val="006567FC"/>
    <w:rsid w:val="0066074D"/>
    <w:rsid w:val="00670BBB"/>
    <w:rsid w:val="00671C5B"/>
    <w:rsid w:val="00674BCC"/>
    <w:rsid w:val="00691BE3"/>
    <w:rsid w:val="00692E26"/>
    <w:rsid w:val="006A2A08"/>
    <w:rsid w:val="006D5C67"/>
    <w:rsid w:val="00702374"/>
    <w:rsid w:val="00723D9F"/>
    <w:rsid w:val="00752F44"/>
    <w:rsid w:val="0075654D"/>
    <w:rsid w:val="00757313"/>
    <w:rsid w:val="00777B62"/>
    <w:rsid w:val="00777D86"/>
    <w:rsid w:val="00781BFB"/>
    <w:rsid w:val="007849EF"/>
    <w:rsid w:val="00785297"/>
    <w:rsid w:val="007A5AEF"/>
    <w:rsid w:val="007D7017"/>
    <w:rsid w:val="007F2D0D"/>
    <w:rsid w:val="007F3679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A1278"/>
    <w:rsid w:val="008A5F39"/>
    <w:rsid w:val="008B2802"/>
    <w:rsid w:val="008B6295"/>
    <w:rsid w:val="008C1E0B"/>
    <w:rsid w:val="008E3261"/>
    <w:rsid w:val="008F437D"/>
    <w:rsid w:val="00912C7D"/>
    <w:rsid w:val="00944FC8"/>
    <w:rsid w:val="00946FCF"/>
    <w:rsid w:val="00955D53"/>
    <w:rsid w:val="00975F80"/>
    <w:rsid w:val="00993CDB"/>
    <w:rsid w:val="009B58F0"/>
    <w:rsid w:val="009B7C3B"/>
    <w:rsid w:val="009C3945"/>
    <w:rsid w:val="009C5241"/>
    <w:rsid w:val="009D21EA"/>
    <w:rsid w:val="00A03B50"/>
    <w:rsid w:val="00A04287"/>
    <w:rsid w:val="00A06402"/>
    <w:rsid w:val="00A13C26"/>
    <w:rsid w:val="00A14D2E"/>
    <w:rsid w:val="00A241AF"/>
    <w:rsid w:val="00A35AEF"/>
    <w:rsid w:val="00A41A09"/>
    <w:rsid w:val="00A52090"/>
    <w:rsid w:val="00A72B60"/>
    <w:rsid w:val="00A85F62"/>
    <w:rsid w:val="00A96364"/>
    <w:rsid w:val="00AE0401"/>
    <w:rsid w:val="00AE189F"/>
    <w:rsid w:val="00AF397C"/>
    <w:rsid w:val="00B05801"/>
    <w:rsid w:val="00B12AE4"/>
    <w:rsid w:val="00B30AD7"/>
    <w:rsid w:val="00B36C89"/>
    <w:rsid w:val="00B45E16"/>
    <w:rsid w:val="00BB113B"/>
    <w:rsid w:val="00BD67FB"/>
    <w:rsid w:val="00C32529"/>
    <w:rsid w:val="00C32833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857C7"/>
    <w:rsid w:val="00D871FB"/>
    <w:rsid w:val="00D90F86"/>
    <w:rsid w:val="00DA3DE3"/>
    <w:rsid w:val="00DB3CC4"/>
    <w:rsid w:val="00DD76BB"/>
    <w:rsid w:val="00DE230D"/>
    <w:rsid w:val="00E03709"/>
    <w:rsid w:val="00E22BED"/>
    <w:rsid w:val="00E3415A"/>
    <w:rsid w:val="00E40E88"/>
    <w:rsid w:val="00E445D4"/>
    <w:rsid w:val="00E60EAF"/>
    <w:rsid w:val="00E818BD"/>
    <w:rsid w:val="00E85F17"/>
    <w:rsid w:val="00E90247"/>
    <w:rsid w:val="00EE0548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2024-05-27T02:21:00Z</dcterms:created>
  <dcterms:modified xsi:type="dcterms:W3CDTF">2024-05-27T02:21:00Z</dcterms:modified>
</cp:coreProperties>
</file>