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spacing w:before="10"/>
        <w:rPr>
          <w:rFonts w:ascii="Times New Roman"/>
          <w:sz w:val="29"/>
        </w:rPr>
      </w:pPr>
    </w:p>
    <w:p>
      <w:pPr>
        <w:pStyle w:val="2"/>
        <w:rPr>
          <w:sz w:val="20"/>
        </w:rPr>
      </w:pPr>
    </w:p>
    <w:p>
      <w:pPr>
        <w:pStyle w:val="2"/>
        <w:spacing w:before="5"/>
        <w:rPr>
          <w:sz w:val="22"/>
        </w:rPr>
      </w:pPr>
    </w:p>
    <w:p>
      <w:pPr>
        <w:pStyle w:val="2"/>
        <w:spacing w:before="64"/>
        <w:ind w:left="931" w:right="894"/>
        <w:jc w:val="center"/>
      </w:pPr>
      <w:r>
        <w:t>麒财农〔</w:t>
      </w:r>
      <w:r>
        <w:rPr>
          <w:rFonts w:ascii="Times New Roman" w:eastAsia="Times New Roman"/>
        </w:rPr>
        <w:t>2024</w:t>
      </w:r>
      <w:r>
        <w:t>〕</w:t>
      </w:r>
      <w:r>
        <w:rPr>
          <w:rFonts w:ascii="Times New Roman" w:eastAsia="Times New Roman"/>
        </w:rPr>
        <w:t>10</w:t>
      </w:r>
      <w:r>
        <w:rPr>
          <w:rFonts w:ascii="Times New Roman" w:eastAsia="Times New Roman"/>
          <w:spacing w:val="-5"/>
        </w:rPr>
        <w:t xml:space="preserve"> </w:t>
      </w:r>
      <w:r>
        <w:t>号</w:t>
      </w:r>
    </w:p>
    <w:p>
      <w:pPr>
        <w:pStyle w:val="2"/>
        <w:spacing w:before="12"/>
        <w:rPr>
          <w:sz w:val="41"/>
        </w:rPr>
      </w:pPr>
    </w:p>
    <w:p>
      <w:pPr>
        <w:spacing w:before="0" w:line="254" w:lineRule="auto"/>
        <w:ind w:left="972" w:right="894" w:firstLine="0"/>
        <w:jc w:val="center"/>
        <w:rPr>
          <w:sz w:val="44"/>
        </w:rPr>
      </w:pPr>
      <w:r>
        <w:rPr>
          <w:spacing w:val="-24"/>
          <w:sz w:val="44"/>
        </w:rPr>
        <w:t>关于提前下达</w:t>
      </w:r>
      <w:r>
        <w:rPr>
          <w:rFonts w:ascii="Times New Roman" w:eastAsia="Times New Roman"/>
          <w:spacing w:val="-15"/>
          <w:sz w:val="44"/>
        </w:rPr>
        <w:t>2024</w:t>
      </w:r>
      <w:r>
        <w:rPr>
          <w:rFonts w:ascii="Times New Roman" w:eastAsia="Times New Roman"/>
          <w:spacing w:val="-48"/>
          <w:sz w:val="44"/>
        </w:rPr>
        <w:t xml:space="preserve"> </w:t>
      </w:r>
      <w:r>
        <w:rPr>
          <w:spacing w:val="-38"/>
          <w:sz w:val="44"/>
        </w:rPr>
        <w:t>年中央财政衔接推进乡村振兴</w:t>
      </w:r>
      <w:r>
        <w:rPr>
          <w:spacing w:val="-36"/>
          <w:sz w:val="44"/>
        </w:rPr>
        <w:t>补助资金的通知</w:t>
      </w:r>
    </w:p>
    <w:p>
      <w:pPr>
        <w:pStyle w:val="2"/>
        <w:spacing w:before="7"/>
        <w:rPr>
          <w:sz w:val="56"/>
        </w:rPr>
      </w:pPr>
    </w:p>
    <w:p>
      <w:pPr>
        <w:pStyle w:val="2"/>
        <w:spacing w:line="350" w:lineRule="auto"/>
        <w:ind w:left="756" w:right="717"/>
      </w:pPr>
      <w:r>
        <w:t>曲靖市麒麟区各镇（街道）、区乡村振兴局、区公共就业和人才服务中心：</w:t>
      </w:r>
    </w:p>
    <w:p>
      <w:pPr>
        <w:pStyle w:val="2"/>
        <w:spacing w:line="338" w:lineRule="auto"/>
        <w:ind w:left="756" w:right="695" w:firstLine="640"/>
        <w:jc w:val="both"/>
      </w:pPr>
      <w:r>
        <w:rPr>
          <w:spacing w:val="-22"/>
        </w:rPr>
        <w:t xml:space="preserve">根据《曲靖市财政局关于提前下达 </w:t>
      </w:r>
      <w:r>
        <w:rPr>
          <w:rFonts w:ascii="Times New Roman" w:eastAsia="Times New Roman"/>
          <w:spacing w:val="-8"/>
        </w:rPr>
        <w:t xml:space="preserve">2024 </w:t>
      </w:r>
      <w:r>
        <w:rPr>
          <w:spacing w:val="-16"/>
        </w:rPr>
        <w:t>年中央财政衔接推进乡</w:t>
      </w:r>
      <w:r>
        <w:rPr>
          <w:spacing w:val="-19"/>
          <w:w w:val="95"/>
        </w:rPr>
        <w:t>村振兴补助资金（巩固拓展脱贫攻坚成果和乡村振兴任务）</w:t>
      </w:r>
      <w:r>
        <w:rPr>
          <w:spacing w:val="-15"/>
          <w:w w:val="95"/>
        </w:rPr>
        <w:t>的通知》</w:t>
      </w:r>
    </w:p>
    <w:p>
      <w:pPr>
        <w:pStyle w:val="2"/>
        <w:spacing w:line="338" w:lineRule="auto"/>
        <w:ind w:left="756" w:right="556"/>
        <w:jc w:val="both"/>
      </w:pPr>
      <w:r>
        <w:t>（</w:t>
      </w:r>
      <w:r>
        <w:rPr>
          <w:spacing w:val="-27"/>
        </w:rPr>
        <w:t>曲财农〔</w:t>
      </w:r>
      <w:r>
        <w:rPr>
          <w:rFonts w:ascii="Times New Roman" w:eastAsia="Times New Roman"/>
          <w:spacing w:val="-11"/>
        </w:rPr>
        <w:t>2023</w:t>
      </w:r>
      <w:r>
        <w:rPr>
          <w:spacing w:val="-39"/>
        </w:rPr>
        <w:t>〕</w:t>
      </w:r>
      <w:r>
        <w:rPr>
          <w:rFonts w:ascii="Times New Roman" w:eastAsia="Times New Roman"/>
          <w:spacing w:val="-7"/>
        </w:rPr>
        <w:t xml:space="preserve">163 </w:t>
      </w:r>
      <w:r>
        <w:rPr>
          <w:spacing w:val="-22"/>
        </w:rPr>
        <w:t>号</w:t>
      </w:r>
      <w:r>
        <w:rPr>
          <w:spacing w:val="-17"/>
        </w:rPr>
        <w:t>）</w:t>
      </w:r>
      <w:r>
        <w:rPr>
          <w:spacing w:val="-18"/>
        </w:rPr>
        <w:t xml:space="preserve">要求，现将 </w:t>
      </w:r>
      <w:r>
        <w:rPr>
          <w:rFonts w:ascii="Times New Roman" w:eastAsia="Times New Roman"/>
        </w:rPr>
        <w:t xml:space="preserve">2024 </w:t>
      </w:r>
      <w:r>
        <w:rPr>
          <w:spacing w:val="-7"/>
        </w:rPr>
        <w:t>年中央财政衔接推进乡</w:t>
      </w:r>
      <w:r>
        <w:rPr>
          <w:spacing w:val="2"/>
        </w:rPr>
        <w:t>村振兴补助资金</w:t>
      </w:r>
      <w:r>
        <w:rPr>
          <w:spacing w:val="-17"/>
        </w:rPr>
        <w:t>（</w:t>
      </w:r>
      <w:r>
        <w:rPr>
          <w:spacing w:val="-19"/>
        </w:rPr>
        <w:t>巩固拓展脱贫攻坚成果和乡村振兴任务</w:t>
      </w:r>
      <w:r>
        <w:rPr>
          <w:spacing w:val="-4"/>
        </w:rPr>
        <w:t>）</w:t>
      </w:r>
      <w:r>
        <w:rPr>
          <w:rFonts w:ascii="Times New Roman" w:eastAsia="Times New Roman"/>
          <w:spacing w:val="-4"/>
        </w:rPr>
        <w:t xml:space="preserve">1782 </w:t>
      </w:r>
      <w:r>
        <w:t>万</w:t>
      </w:r>
      <w:r>
        <w:rPr>
          <w:spacing w:val="-16"/>
        </w:rPr>
        <w:t>元下达你们</w:t>
      </w:r>
      <w:r>
        <w:t>（详见附件</w:t>
      </w:r>
      <w:r>
        <w:rPr>
          <w:spacing w:val="-82"/>
        </w:rPr>
        <w:t>），</w:t>
      </w:r>
      <w:r>
        <w:rPr>
          <w:spacing w:val="-15"/>
        </w:rPr>
        <w:t xml:space="preserve">此款请列入 </w:t>
      </w:r>
      <w:r>
        <w:rPr>
          <w:rFonts w:ascii="Times New Roman" w:eastAsia="Times New Roman"/>
        </w:rPr>
        <w:t xml:space="preserve">2024 </w:t>
      </w:r>
      <w:r>
        <w:t>年相应预算支出科目，</w:t>
      </w:r>
    </w:p>
    <w:p>
      <w:pPr>
        <w:spacing w:after="0" w:line="338" w:lineRule="auto"/>
        <w:jc w:val="both"/>
        <w:sectPr>
          <w:footerReference r:id="rId5" w:type="default"/>
          <w:type w:val="continuous"/>
          <w:pgSz w:w="11910" w:h="16840"/>
          <w:pgMar w:top="1580" w:right="740" w:bottom="1060" w:left="660" w:header="720" w:footer="879" w:gutter="0"/>
          <w:pgNumType w:start="1"/>
          <w:cols w:space="720" w:num="1"/>
        </w:sectPr>
      </w:pPr>
    </w:p>
    <w:p>
      <w:pPr>
        <w:pStyle w:val="2"/>
        <w:rPr>
          <w:sz w:val="20"/>
        </w:rPr>
      </w:pPr>
    </w:p>
    <w:p>
      <w:pPr>
        <w:pStyle w:val="2"/>
        <w:spacing w:before="12"/>
        <w:rPr>
          <w:sz w:val="20"/>
        </w:rPr>
      </w:pPr>
    </w:p>
    <w:p>
      <w:pPr>
        <w:pStyle w:val="2"/>
        <w:spacing w:before="61" w:line="340" w:lineRule="auto"/>
        <w:ind w:left="756" w:right="718"/>
      </w:pPr>
      <w:r>
        <w:t>同时列入相应政府经济分类科目，请你们加快预算执行进度，按程序规范使用资金。同时，提出以下要求，请一并贯彻落实。</w:t>
      </w:r>
    </w:p>
    <w:p>
      <w:pPr>
        <w:pStyle w:val="2"/>
        <w:spacing w:line="407" w:lineRule="exact"/>
        <w:ind w:left="1396"/>
      </w:pPr>
      <w:r>
        <w:t>一、认真做好项目规划管理</w:t>
      </w:r>
    </w:p>
    <w:p>
      <w:pPr>
        <w:pStyle w:val="2"/>
        <w:spacing w:before="169" w:line="338" w:lineRule="auto"/>
        <w:ind w:left="756" w:right="556" w:firstLine="640"/>
        <w:rPr>
          <w:rFonts w:hint="eastAsia" w:ascii="仿宋" w:eastAsia="仿宋"/>
        </w:rPr>
      </w:pPr>
      <w:r>
        <w:rPr>
          <w:spacing w:val="-10"/>
        </w:rPr>
        <w:t>各镇</w:t>
      </w:r>
      <w:r>
        <w:rPr>
          <w:spacing w:val="-3"/>
        </w:rPr>
        <w:t>（</w:t>
      </w:r>
      <w:r>
        <w:t>街道</w:t>
      </w:r>
      <w:r>
        <w:rPr>
          <w:spacing w:val="-22"/>
        </w:rPr>
        <w:t>）</w:t>
      </w:r>
      <w:r>
        <w:rPr>
          <w:spacing w:val="-6"/>
        </w:rPr>
        <w:t>、相关行业主管部门要认真贯彻落实中央、省、</w:t>
      </w:r>
      <w:r>
        <w:t>市、区关于巩固拓展脱贫攻坚成果同乡村振兴有效衔接的规定和决策部署，严格按照《云南省财政衔接推进乡村振兴补助资金管</w:t>
      </w:r>
      <w:r>
        <w:rPr>
          <w:spacing w:val="-1"/>
        </w:rPr>
        <w:t>理办法》</w:t>
      </w:r>
      <w:r>
        <w:t>（</w:t>
      </w:r>
      <w:r>
        <w:rPr>
          <w:spacing w:val="-1"/>
        </w:rPr>
        <w:t>云财农〔</w:t>
      </w:r>
      <w:r>
        <w:rPr>
          <w:rFonts w:ascii="Times New Roman" w:eastAsia="Times New Roman"/>
        </w:rPr>
        <w:t>2021</w:t>
      </w:r>
      <w:r>
        <w:t>〕</w:t>
      </w:r>
      <w:r>
        <w:rPr>
          <w:rFonts w:ascii="Times New Roman" w:eastAsia="Times New Roman"/>
        </w:rPr>
        <w:t xml:space="preserve">140 </w:t>
      </w:r>
      <w:r>
        <w:t>号</w:t>
      </w:r>
      <w:r>
        <w:rPr>
          <w:spacing w:val="-3"/>
        </w:rPr>
        <w:t>）</w:t>
      </w:r>
      <w:r>
        <w:t>规定安排使用资金的要求，</w:t>
      </w:r>
      <w:r>
        <w:rPr>
          <w:rFonts w:ascii="Times New Roman" w:eastAsia="Times New Roman"/>
        </w:rPr>
        <w:t xml:space="preserve">5 </w:t>
      </w:r>
      <w:r>
        <w:rPr>
          <w:rFonts w:hint="eastAsia" w:ascii="仿宋" w:eastAsia="仿宋"/>
          <w:spacing w:val="13"/>
        </w:rPr>
        <w:t>个工作日内完成项目规划实施方案并上报区乡村振兴局进行评</w:t>
      </w:r>
      <w:r>
        <w:rPr>
          <w:rFonts w:hint="eastAsia" w:ascii="仿宋" w:eastAsia="仿宋"/>
          <w:spacing w:val="-9"/>
        </w:rPr>
        <w:t xml:space="preserve">审，评审结束 </w:t>
      </w:r>
      <w:r>
        <w:rPr>
          <w:rFonts w:ascii="Times New Roman" w:eastAsia="Times New Roman"/>
        </w:rPr>
        <w:t xml:space="preserve">3 </w:t>
      </w:r>
      <w:r>
        <w:rPr>
          <w:rFonts w:hint="eastAsia" w:ascii="仿宋" w:eastAsia="仿宋"/>
        </w:rPr>
        <w:t>天内将修改完善实施方案报区乡村振兴局备案， 备案后项目启动实施。项目实施要规范管理，严格按规划项目建设地点、建设内容及规模组织实施，任何单位或个人不得擅自扩大、缩小或调整、变更项目。如有特殊情况需变更项目的，必须</w:t>
      </w:r>
      <w:r>
        <w:rPr>
          <w:rFonts w:hint="eastAsia" w:ascii="仿宋" w:eastAsia="仿宋"/>
          <w:spacing w:val="-9"/>
        </w:rPr>
        <w:t xml:space="preserve">按程序报区乡村振兴局，由区乡村振兴局审核后再报区政府批准， </w:t>
      </w:r>
      <w:r>
        <w:rPr>
          <w:rFonts w:hint="eastAsia" w:ascii="仿宋" w:eastAsia="仿宋"/>
        </w:rPr>
        <w:t>否则财政不予报账。各镇（</w:t>
      </w:r>
      <w:r>
        <w:rPr>
          <w:rFonts w:hint="eastAsia" w:ascii="仿宋" w:eastAsia="仿宋"/>
          <w:spacing w:val="2"/>
        </w:rPr>
        <w:t>街道</w:t>
      </w:r>
      <w:r>
        <w:rPr>
          <w:rFonts w:hint="eastAsia" w:ascii="仿宋" w:eastAsia="仿宋"/>
          <w:spacing w:val="5"/>
        </w:rPr>
        <w:t>）</w:t>
      </w:r>
      <w:r>
        <w:rPr>
          <w:rFonts w:hint="eastAsia" w:ascii="仿宋" w:eastAsia="仿宋"/>
        </w:rPr>
        <w:t>、相关行业主管部门要加强项目的组织实施工作，确保项目实施进度。项目规划批复后除不可</w:t>
      </w:r>
      <w:r>
        <w:rPr>
          <w:rFonts w:hint="eastAsia" w:ascii="仿宋" w:eastAsia="仿宋"/>
          <w:spacing w:val="-14"/>
        </w:rPr>
        <w:t xml:space="preserve">抗拒因素外，超过 </w:t>
      </w:r>
      <w:r>
        <w:rPr>
          <w:rFonts w:ascii="Times New Roman" w:eastAsia="Times New Roman"/>
        </w:rPr>
        <w:t xml:space="preserve">60 </w:t>
      </w:r>
      <w:r>
        <w:rPr>
          <w:rFonts w:hint="eastAsia" w:ascii="仿宋" w:eastAsia="仿宋"/>
          <w:spacing w:val="-6"/>
        </w:rPr>
        <w:t>日不开工的项目，区财政局、区乡村振兴局收回项目资金重新安排。</w:t>
      </w:r>
    </w:p>
    <w:p>
      <w:pPr>
        <w:pStyle w:val="2"/>
        <w:spacing w:before="28"/>
        <w:ind w:left="1396"/>
      </w:pPr>
      <w:r>
        <w:t>二、严格落实项目监管责任</w:t>
      </w:r>
    </w:p>
    <w:p>
      <w:pPr>
        <w:pStyle w:val="2"/>
        <w:spacing w:before="168" w:line="340" w:lineRule="auto"/>
        <w:ind w:left="756" w:right="556" w:firstLine="640"/>
      </w:pPr>
      <w:r>
        <w:rPr>
          <w:spacing w:val="2"/>
        </w:rPr>
        <w:t>各镇</w:t>
      </w:r>
      <w:r>
        <w:rPr>
          <w:spacing w:val="5"/>
        </w:rPr>
        <w:t>（</w:t>
      </w:r>
      <w:r>
        <w:rPr>
          <w:spacing w:val="2"/>
        </w:rPr>
        <w:t>街道</w:t>
      </w:r>
      <w:r>
        <w:t>）、相关行业主管部门要切实加强对项目组织实</w:t>
      </w:r>
      <w:r>
        <w:rPr>
          <w:spacing w:val="-9"/>
          <w:w w:val="95"/>
        </w:rPr>
        <w:t xml:space="preserve">施工作的领导，及时协调解决困难问题，保证项目建设顺利进行， </w:t>
      </w:r>
      <w:r>
        <w:t>确保按时按质按量圆满完成建设任务。要层层落实项目管理的主</w:t>
      </w:r>
    </w:p>
    <w:p>
      <w:pPr>
        <w:spacing w:after="0" w:line="340" w:lineRule="auto"/>
        <w:sectPr>
          <w:pgSz w:w="11910" w:h="16840"/>
          <w:pgMar w:top="1580" w:right="740" w:bottom="1140" w:left="660" w:header="0" w:footer="879" w:gutter="0"/>
          <w:cols w:space="720" w:num="1"/>
        </w:sectPr>
      </w:pPr>
    </w:p>
    <w:p>
      <w:pPr>
        <w:pStyle w:val="2"/>
        <w:rPr>
          <w:sz w:val="20"/>
        </w:rPr>
      </w:pPr>
    </w:p>
    <w:p>
      <w:pPr>
        <w:pStyle w:val="2"/>
        <w:spacing w:before="12"/>
        <w:rPr>
          <w:sz w:val="20"/>
        </w:rPr>
      </w:pPr>
    </w:p>
    <w:p>
      <w:pPr>
        <w:pStyle w:val="2"/>
        <w:spacing w:before="61" w:line="338" w:lineRule="auto"/>
        <w:ind w:left="756" w:right="556"/>
      </w:pPr>
      <w:r>
        <w:t>体责任、资金监管的主体责任。各镇（</w:t>
      </w:r>
      <w:r>
        <w:rPr>
          <w:spacing w:val="2"/>
        </w:rPr>
        <w:t>街道</w:t>
      </w:r>
      <w:r>
        <w:rPr>
          <w:spacing w:val="5"/>
        </w:rPr>
        <w:t>）</w:t>
      </w:r>
      <w:r>
        <w:t>乡村振兴办、财政</w:t>
      </w:r>
      <w:r>
        <w:rPr>
          <w:spacing w:val="1"/>
        </w:rPr>
        <w:t>所、行业站</w:t>
      </w:r>
      <w:r>
        <w:rPr>
          <w:spacing w:val="5"/>
        </w:rPr>
        <w:t>（</w:t>
      </w:r>
      <w:r>
        <w:t>所</w:t>
      </w:r>
      <w:r>
        <w:rPr>
          <w:spacing w:val="5"/>
        </w:rPr>
        <w:t>）</w:t>
      </w:r>
      <w:r>
        <w:t xml:space="preserve">要认真履行监管职责，定期到项目村督促检查项目建设进度，严格管理项目工程质量。项目村和项目实施单位要严格落实财政衔接推进乡村振兴补助资金项目相关管理规定， </w:t>
      </w:r>
      <w:r>
        <w:rPr>
          <w:spacing w:val="-9"/>
          <w:w w:val="95"/>
        </w:rPr>
        <w:t xml:space="preserve">认真组织实施好项目，管好用好财政衔接推进乡村振兴补助资金。 </w:t>
      </w:r>
      <w:r>
        <w:rPr>
          <w:spacing w:val="-13"/>
        </w:rPr>
        <w:t>项目工程竣工后，项目单位要落实管护责任，加强资产后续管理， 确保项目长期发挥效益。</w:t>
      </w:r>
    </w:p>
    <w:p>
      <w:pPr>
        <w:pStyle w:val="2"/>
        <w:spacing w:before="14"/>
        <w:ind w:left="1396"/>
      </w:pPr>
      <w:r>
        <w:t>三、严格落实项目管理制度</w:t>
      </w:r>
    </w:p>
    <w:p>
      <w:pPr>
        <w:pStyle w:val="2"/>
        <w:spacing w:before="171" w:line="338" w:lineRule="auto"/>
        <w:ind w:left="756" w:right="556" w:firstLine="640"/>
      </w:pPr>
      <w:r>
        <w:t>（一</w:t>
      </w:r>
      <w:r>
        <w:rPr>
          <w:spacing w:val="-89"/>
        </w:rPr>
        <w:t>）</w:t>
      </w:r>
      <w:r>
        <w:t>严格落实衔接推进乡村振兴补助资金项目廉政承诺制、</w:t>
      </w:r>
      <w:r>
        <w:rPr>
          <w:spacing w:val="-4"/>
          <w:w w:val="95"/>
        </w:rPr>
        <w:t>群众廉政评议制。在项目实施前，各镇</w:t>
      </w:r>
      <w:r>
        <w:rPr>
          <w:w w:val="95"/>
        </w:rPr>
        <w:t>（街道</w:t>
      </w:r>
      <w:r>
        <w:rPr>
          <w:spacing w:val="-12"/>
          <w:w w:val="95"/>
        </w:rPr>
        <w:t>）</w:t>
      </w:r>
      <w:r>
        <w:rPr>
          <w:spacing w:val="-8"/>
          <w:w w:val="95"/>
        </w:rPr>
        <w:t>、各村</w:t>
      </w:r>
      <w:r>
        <w:rPr>
          <w:w w:val="95"/>
        </w:rPr>
        <w:t>（社区</w:t>
      </w:r>
      <w:r>
        <w:rPr>
          <w:spacing w:val="-10"/>
          <w:w w:val="95"/>
        </w:rPr>
        <w:t>）</w:t>
      </w:r>
      <w:r>
        <w:rPr>
          <w:w w:val="95"/>
        </w:rPr>
        <w:t xml:space="preserve">、 </w:t>
      </w:r>
      <w:r>
        <w:rPr>
          <w:spacing w:val="2"/>
        </w:rPr>
        <w:t>各村</w:t>
      </w:r>
      <w:r>
        <w:t>（</w:t>
      </w:r>
      <w:r>
        <w:rPr>
          <w:spacing w:val="5"/>
        </w:rPr>
        <w:t>组</w:t>
      </w:r>
      <w:r>
        <w:t>）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 评议结果作为项目验收的重要依据。</w:t>
      </w:r>
    </w:p>
    <w:p>
      <w:pPr>
        <w:pStyle w:val="2"/>
        <w:spacing w:before="20" w:line="340" w:lineRule="auto"/>
        <w:ind w:left="756" w:right="718" w:firstLine="640"/>
      </w:pPr>
      <w:r>
        <w:t>（二</w:t>
      </w:r>
      <w:r>
        <w:rPr>
          <w:spacing w:val="-137"/>
        </w:rPr>
        <w:t>）</w:t>
      </w:r>
      <w:r>
        <w:rPr>
          <w:spacing w:val="-18"/>
        </w:rPr>
        <w:t>严格落实项目资金监管。要严格按照《云南省财政厅 云</w:t>
      </w:r>
      <w:r>
        <w:rPr>
          <w:spacing w:val="-2"/>
        </w:rPr>
        <w:t>南省乡村振兴局 云南省发展和改革委员会 云南省民族宗教事务</w:t>
      </w:r>
    </w:p>
    <w:p>
      <w:pPr>
        <w:spacing w:after="0" w:line="340" w:lineRule="auto"/>
        <w:sectPr>
          <w:pgSz w:w="11910" w:h="16840"/>
          <w:pgMar w:top="1580" w:right="740" w:bottom="1140" w:left="660" w:header="0" w:footer="879" w:gutter="0"/>
          <w:cols w:space="720" w:num="1"/>
        </w:sectPr>
      </w:pPr>
    </w:p>
    <w:p>
      <w:pPr>
        <w:pStyle w:val="2"/>
        <w:rPr>
          <w:sz w:val="20"/>
        </w:rPr>
      </w:pPr>
    </w:p>
    <w:p>
      <w:pPr>
        <w:pStyle w:val="2"/>
        <w:spacing w:before="12"/>
        <w:rPr>
          <w:sz w:val="20"/>
        </w:rPr>
      </w:pPr>
    </w:p>
    <w:p>
      <w:pPr>
        <w:pStyle w:val="2"/>
        <w:spacing w:before="61" w:line="340" w:lineRule="auto"/>
        <w:ind w:left="756" w:right="719"/>
        <w:jc w:val="both"/>
      </w:pPr>
      <w:r>
        <w:t>委员会 云南省农业农村厅 云南省林业和草原局关于印发〈云南省财政衔接推进乡村振兴补助资金管理办法〉的通知》（云财农</w:t>
      </w:r>
    </w:p>
    <w:p>
      <w:pPr>
        <w:pStyle w:val="2"/>
        <w:spacing w:line="338" w:lineRule="auto"/>
        <w:ind w:left="756" w:right="719"/>
        <w:jc w:val="both"/>
      </w:pPr>
      <w:r>
        <w:t>〔</w:t>
      </w:r>
      <w:r>
        <w:rPr>
          <w:rFonts w:ascii="Times New Roman" w:eastAsia="Times New Roman"/>
        </w:rPr>
        <w:t>2021</w:t>
      </w:r>
      <w:r>
        <w:t>〕</w:t>
      </w:r>
      <w:r>
        <w:rPr>
          <w:rFonts w:ascii="Times New Roman" w:eastAsia="Times New Roman"/>
        </w:rPr>
        <w:t xml:space="preserve">140 </w:t>
      </w:r>
      <w:r>
        <w:t>号）管理项目及资金，切实提高资金的使用管理水平。各镇（街道）与项目村签订项目资金监管目标责任书，将项目资金监管责任和任务落实到村、到组、到人，做到责任明确。</w:t>
      </w:r>
    </w:p>
    <w:p>
      <w:pPr>
        <w:pStyle w:val="2"/>
        <w:spacing w:before="3" w:line="338" w:lineRule="auto"/>
        <w:ind w:left="756" w:right="556" w:firstLine="640"/>
      </w:pPr>
      <w:r>
        <w:t>（三</w:t>
      </w:r>
      <w:r>
        <w:rPr>
          <w:spacing w:val="-89"/>
        </w:rPr>
        <w:t>）</w:t>
      </w:r>
      <w:r>
        <w:t>严格落实衔接推进乡村振兴补助资金项目公示公告制、招投标制度。要严格按照《国务院扶贫办财政部印发〈关于完善扶贫资金项目公告公示制度的指导意见〉的通知》《云南省全面实施扶贫资金项目公告公示制度的实施意见》及《曲靖市扶贫开发领导小组关于加强县级脱贫攻坚项目库建设和完善扶贫资金项目公示公告制度的实施意见》（曲扶组发〔</w:t>
      </w:r>
      <w:r>
        <w:rPr>
          <w:rFonts w:ascii="Times New Roman" w:eastAsia="Times New Roman"/>
        </w:rPr>
        <w:t>2017</w:t>
      </w:r>
      <w:r>
        <w:t>〕</w:t>
      </w:r>
      <w:r>
        <w:rPr>
          <w:rFonts w:ascii="Times New Roman" w:eastAsia="Times New Roman"/>
        </w:rPr>
        <w:t xml:space="preserve">15 </w:t>
      </w:r>
      <w:r>
        <w:t>号）精神， 全面推行公开公示制度。项目涉及镇</w:t>
      </w:r>
      <w:r>
        <w:rPr>
          <w:spacing w:val="5"/>
        </w:rPr>
        <w:t>（</w:t>
      </w:r>
      <w:r>
        <w:t>街道</w:t>
      </w:r>
      <w:r>
        <w:rPr>
          <w:spacing w:val="5"/>
        </w:rPr>
        <w:t>）</w:t>
      </w:r>
      <w:r>
        <w:t>、村组要通过政府门户网站、报刊、广播、公示牌（</w:t>
      </w:r>
      <w:r>
        <w:rPr>
          <w:spacing w:val="5"/>
        </w:rPr>
        <w:t>栏</w:t>
      </w:r>
      <w:r>
        <w:t>）等方式，将项目批复、资金下达及项目的建设计划、建设内容、建设规模、资金使用等相关信息进行公告公示，并保持长期公开状态，接受社会各界及广大群众的监督。各镇（</w:t>
      </w:r>
      <w:r>
        <w:rPr>
          <w:spacing w:val="2"/>
        </w:rPr>
        <w:t>街道</w:t>
      </w:r>
      <w:r>
        <w:rPr>
          <w:spacing w:val="5"/>
        </w:rPr>
        <w:t>）</w:t>
      </w:r>
      <w:r>
        <w:t>要严格按照项目招投标相关管理规定和程序，对项目进行公开招投标。</w:t>
      </w:r>
    </w:p>
    <w:p>
      <w:pPr>
        <w:pStyle w:val="2"/>
        <w:spacing w:before="6" w:line="328" w:lineRule="auto"/>
        <w:ind w:left="756" w:right="717" w:firstLine="640"/>
        <w:jc w:val="both"/>
      </w:pPr>
      <w:r>
        <w:t>（四）严格落实项目验收制度。要进一步完善衔接推进乡村振兴补助资金项目验收、竣工决算及项目审计制度，完善督导检查制度，加强对衔接推进乡村振兴补助资金项目及资金的监管、监督。在项目实施中，要加大协同推进力度，及时解决项目推进</w:t>
      </w:r>
    </w:p>
    <w:p>
      <w:pPr>
        <w:spacing w:after="0" w:line="328" w:lineRule="auto"/>
        <w:jc w:val="both"/>
        <w:sectPr>
          <w:pgSz w:w="11910" w:h="16840"/>
          <w:pgMar w:top="1580" w:right="740" w:bottom="1140" w:left="660" w:header="0" w:footer="879" w:gutter="0"/>
          <w:cols w:space="720" w:num="1"/>
        </w:sectPr>
      </w:pPr>
    </w:p>
    <w:p>
      <w:pPr>
        <w:pStyle w:val="2"/>
        <w:rPr>
          <w:sz w:val="20"/>
        </w:rPr>
      </w:pPr>
    </w:p>
    <w:p>
      <w:pPr>
        <w:pStyle w:val="2"/>
        <w:spacing w:before="10"/>
        <w:rPr>
          <w:sz w:val="19"/>
        </w:rPr>
      </w:pPr>
    </w:p>
    <w:p>
      <w:pPr>
        <w:pStyle w:val="2"/>
        <w:spacing w:before="62" w:line="328" w:lineRule="auto"/>
        <w:ind w:left="756" w:right="718"/>
        <w:jc w:val="both"/>
      </w:pPr>
      <w:r>
        <w:t>中遇到的问题，促进项目有序推进、顺利竣工。项目竣工后，项目实施单位及项目主管部门要及时开展衔接推进乡村振兴补助资金项目验收，加快衔接推进乡村振兴补助资金项目竣工决算，做到竣工一个、验收一个、决算一个。</w:t>
      </w:r>
    </w:p>
    <w:p>
      <w:pPr>
        <w:pStyle w:val="2"/>
        <w:spacing w:line="328" w:lineRule="auto"/>
        <w:ind w:left="756" w:right="718" w:firstLine="640"/>
        <w:jc w:val="both"/>
      </w:pPr>
      <w:r>
        <w:t>（五</w:t>
      </w:r>
      <w:r>
        <w:rPr>
          <w:spacing w:val="-137"/>
        </w:rPr>
        <w:t>）</w:t>
      </w:r>
      <w:r>
        <w:rPr>
          <w:spacing w:val="-17"/>
        </w:rPr>
        <w:t>严格执行国库集中支付制度。要按照《云南省财政厅 云</w:t>
      </w:r>
      <w:r>
        <w:rPr>
          <w:spacing w:val="-1"/>
        </w:rPr>
        <w:t>南省乡村振兴局 云南省发展和改革委员会 云南省民族宗教事务</w:t>
      </w:r>
      <w:r>
        <w:t>委员会 云南省农业农村厅 云南省林业和草原局关于印发〈云南省财政衔接推进乡村振兴补助资金管理办法〉的通知》（云财农</w:t>
      </w:r>
    </w:p>
    <w:p>
      <w:pPr>
        <w:pStyle w:val="2"/>
        <w:spacing w:line="405" w:lineRule="exact"/>
        <w:ind w:left="756"/>
        <w:jc w:val="both"/>
      </w:pPr>
      <w:r>
        <w:t>〔</w:t>
      </w:r>
      <w:r>
        <w:rPr>
          <w:rFonts w:ascii="Times New Roman" w:eastAsia="Times New Roman"/>
        </w:rPr>
        <w:t>2021</w:t>
      </w:r>
      <w:r>
        <w:t>〕</w:t>
      </w:r>
      <w:r>
        <w:rPr>
          <w:rFonts w:ascii="Times New Roman" w:eastAsia="Times New Roman"/>
        </w:rPr>
        <w:t xml:space="preserve">140 </w:t>
      </w:r>
      <w:r>
        <w:t>号）的要求，严格按程序拨付资金。</w:t>
      </w:r>
    </w:p>
    <w:p>
      <w:pPr>
        <w:pStyle w:val="2"/>
        <w:spacing w:before="141"/>
        <w:ind w:left="1396"/>
      </w:pPr>
      <w:r>
        <w:t>四、切实加强项目资金管理</w:t>
      </w:r>
    </w:p>
    <w:p>
      <w:pPr>
        <w:pStyle w:val="2"/>
        <w:spacing w:before="150" w:line="328" w:lineRule="auto"/>
        <w:ind w:left="756" w:right="717" w:firstLine="631"/>
        <w:jc w:val="both"/>
      </w:pPr>
      <w:r>
        <w:t>要严格按照中央、省、市、区关于财政衔接推进乡村振兴补助资金管理办法要求，切实管好用好财政衔接推进乡村振兴补助资金，加快资金使用进度，充分发挥资金使用效益。要牢固构建上级监督、监察审计监督、部门互相监督、群众监督和社会舆论</w:t>
      </w:r>
      <w:r>
        <w:rPr>
          <w:w w:val="95"/>
        </w:rPr>
        <w:t>监督</w:t>
      </w:r>
      <w:r>
        <w:rPr>
          <w:rFonts w:ascii="Times New Roman" w:hAnsi="Times New Roman" w:eastAsia="Times New Roman"/>
          <w:w w:val="95"/>
        </w:rPr>
        <w:t>“</w:t>
      </w:r>
      <w:r>
        <w:rPr>
          <w:w w:val="95"/>
        </w:rPr>
        <w:t>五道防线</w:t>
      </w:r>
      <w:r>
        <w:rPr>
          <w:rFonts w:ascii="Times New Roman" w:hAnsi="Times New Roman" w:eastAsia="Times New Roman"/>
          <w:w w:val="95"/>
        </w:rPr>
        <w:t>”</w:t>
      </w:r>
      <w:r>
        <w:rPr>
          <w:w w:val="95"/>
        </w:rPr>
        <w:t xml:space="preserve">，确保衔接推进乡村振兴补助资金绝对安全。任 </w:t>
      </w:r>
      <w:r>
        <w:t xml:space="preserve">何单位或个人不得擅自改变资金用途，严禁挤占、挪用、虚报冒领、截留财政衔接推进乡村振兴补助资金。上述违规违法行为一经发现，将按照相关法律法规严肃追究当事人的责任。可按照不超过 </w:t>
      </w:r>
      <w:r>
        <w:rPr>
          <w:rFonts w:ascii="Times New Roman" w:hAnsi="Times New Roman" w:eastAsia="Times New Roman"/>
        </w:rPr>
        <w:t>1%</w:t>
      </w:r>
      <w:r>
        <w:t>的比例从衔接资金中统筹安排项目管理费。</w:t>
      </w:r>
    </w:p>
    <w:p>
      <w:pPr>
        <w:pStyle w:val="2"/>
        <w:spacing w:line="395" w:lineRule="exact"/>
        <w:ind w:left="1396"/>
      </w:pPr>
      <w:r>
        <w:t>五、及时完善项目建设档案管理</w:t>
      </w:r>
    </w:p>
    <w:p>
      <w:pPr>
        <w:pStyle w:val="2"/>
        <w:spacing w:before="149" w:line="328" w:lineRule="auto"/>
        <w:ind w:left="756" w:right="718" w:firstLine="640"/>
      </w:pPr>
      <w:r>
        <w:t>各镇（街道）及项目实施村要高度重视项目建设档案管理工作，按照资金绩效评价资料清单、项目建设档案管理的要求，及</w:t>
      </w:r>
    </w:p>
    <w:p>
      <w:pPr>
        <w:spacing w:after="0" w:line="328" w:lineRule="auto"/>
        <w:sectPr>
          <w:pgSz w:w="11910" w:h="16840"/>
          <w:pgMar w:top="1580" w:right="740" w:bottom="1140" w:left="660" w:header="0" w:footer="879" w:gutter="0"/>
          <w:cols w:space="720" w:num="1"/>
        </w:sectPr>
      </w:pPr>
    </w:p>
    <w:p>
      <w:pPr>
        <w:pStyle w:val="2"/>
        <w:rPr>
          <w:sz w:val="20"/>
        </w:rPr>
      </w:pPr>
    </w:p>
    <w:p>
      <w:pPr>
        <w:pStyle w:val="2"/>
        <w:spacing w:before="10"/>
        <w:rPr>
          <w:sz w:val="19"/>
        </w:rPr>
      </w:pPr>
    </w:p>
    <w:p>
      <w:pPr>
        <w:pStyle w:val="2"/>
        <w:spacing w:before="62" w:line="326" w:lineRule="auto"/>
        <w:ind w:left="756" w:right="717"/>
      </w:pPr>
      <w:r>
        <w:t>时收集、整理、完善相关档案资料，做到痕迹资料齐全，手续完备。</w:t>
      </w:r>
    </w:p>
    <w:p>
      <w:pPr>
        <w:pStyle w:val="2"/>
        <w:spacing w:before="37" w:line="350" w:lineRule="auto"/>
        <w:ind w:left="2354" w:right="676" w:hanging="960"/>
      </w:pPr>
      <w:r>
        <w:t>附件：</w:t>
      </w:r>
      <w:r>
        <w:rPr>
          <w:rFonts w:ascii="Times New Roman" w:eastAsia="Times New Roman"/>
        </w:rPr>
        <w:t>1.</w:t>
      </w:r>
      <w:r>
        <w:rPr>
          <w:spacing w:val="-21"/>
        </w:rPr>
        <w:t>提前下达</w:t>
      </w:r>
      <w:r>
        <w:rPr>
          <w:rFonts w:ascii="Times New Roman" w:eastAsia="Times New Roman"/>
          <w:spacing w:val="-15"/>
        </w:rPr>
        <w:t xml:space="preserve">2024 </w:t>
      </w:r>
      <w:r>
        <w:rPr>
          <w:spacing w:val="-39"/>
        </w:rPr>
        <w:t>年中央财政衔接推进乡村振兴补助资金</w:t>
      </w:r>
      <w:r>
        <w:rPr>
          <w:spacing w:val="-36"/>
        </w:rPr>
        <w:t>（</w:t>
      </w:r>
      <w:r>
        <w:t>巩</w:t>
      </w:r>
      <w:r>
        <w:rPr>
          <w:spacing w:val="-41"/>
        </w:rPr>
        <w:t>固拓展脱贫攻坚成果和乡村振兴任务）</w:t>
      </w:r>
      <w:r>
        <w:rPr>
          <w:spacing w:val="-36"/>
        </w:rPr>
        <w:t>项目资金下达表</w:t>
      </w:r>
    </w:p>
    <w:p>
      <w:pPr>
        <w:pStyle w:val="2"/>
        <w:spacing w:before="2" w:line="350" w:lineRule="auto"/>
        <w:ind w:left="2352" w:right="633"/>
      </w:pPr>
      <w:r>
        <w:rPr>
          <w:rFonts w:ascii="Times New Roman" w:eastAsia="Times New Roman"/>
          <w:spacing w:val="-18"/>
        </w:rPr>
        <w:t>2.</w:t>
      </w:r>
      <w:r>
        <w:rPr>
          <w:spacing w:val="-19"/>
        </w:rPr>
        <w:t>提前下达</w:t>
      </w:r>
      <w:r>
        <w:rPr>
          <w:rFonts w:ascii="Times New Roman" w:eastAsia="Times New Roman"/>
          <w:spacing w:val="-15"/>
        </w:rPr>
        <w:t xml:space="preserve">2024 </w:t>
      </w:r>
      <w:r>
        <w:rPr>
          <w:spacing w:val="-36"/>
        </w:rPr>
        <w:t>年中央财政衔接推进乡村振兴补助资金</w:t>
      </w:r>
      <w:r>
        <w:rPr>
          <w:spacing w:val="-34"/>
        </w:rPr>
        <w:t>（</w:t>
      </w:r>
      <w:r>
        <w:t>巩</w:t>
      </w:r>
      <w:r>
        <w:rPr>
          <w:spacing w:val="-41"/>
        </w:rPr>
        <w:t>固拓展脱贫攻坚成果和乡村振兴任务）</w:t>
      </w:r>
      <w:r>
        <w:rPr>
          <w:spacing w:val="-32"/>
        </w:rPr>
        <w:t>绩效目标表</w:t>
      </w:r>
    </w:p>
    <w:p>
      <w:pPr>
        <w:pStyle w:val="2"/>
        <w:rPr>
          <w:sz w:val="36"/>
        </w:rPr>
      </w:pPr>
    </w:p>
    <w:p>
      <w:pPr>
        <w:pStyle w:val="2"/>
        <w:rPr>
          <w:sz w:val="36"/>
        </w:rPr>
      </w:pPr>
    </w:p>
    <w:p>
      <w:pPr>
        <w:pStyle w:val="2"/>
        <w:tabs>
          <w:tab w:val="left" w:pos="6556"/>
        </w:tabs>
        <w:spacing w:before="281"/>
        <w:ind w:left="1396"/>
      </w:pPr>
      <w:r>
        <w:t>曲靖市麒麟区财政局</w:t>
      </w:r>
      <w:r>
        <w:tab/>
      </w:r>
      <w:r>
        <w:t>曲靖市麒麟区委组织部</w:t>
      </w:r>
    </w:p>
    <w:p>
      <w:pPr>
        <w:pStyle w:val="2"/>
        <w:rPr>
          <w:sz w:val="36"/>
        </w:rPr>
      </w:pPr>
    </w:p>
    <w:p>
      <w:pPr>
        <w:pStyle w:val="2"/>
        <w:rPr>
          <w:sz w:val="36"/>
        </w:rPr>
      </w:pPr>
    </w:p>
    <w:p>
      <w:pPr>
        <w:pStyle w:val="2"/>
        <w:rPr>
          <w:sz w:val="36"/>
        </w:rPr>
      </w:pPr>
    </w:p>
    <w:p>
      <w:pPr>
        <w:pStyle w:val="2"/>
        <w:spacing w:before="4"/>
        <w:rPr>
          <w:sz w:val="47"/>
        </w:rPr>
      </w:pPr>
    </w:p>
    <w:p>
      <w:pPr>
        <w:pStyle w:val="2"/>
        <w:tabs>
          <w:tab w:val="left" w:pos="4907"/>
        </w:tabs>
        <w:ind w:left="1353"/>
      </w:pPr>
      <w:r>
        <w:rPr>
          <w:spacing w:val="-22"/>
        </w:rPr>
        <w:t>曲靖市</w:t>
      </w:r>
      <w:r>
        <w:rPr>
          <w:spacing w:val="-19"/>
        </w:rPr>
        <w:t>麒</w:t>
      </w:r>
      <w:r>
        <w:rPr>
          <w:spacing w:val="-22"/>
        </w:rPr>
        <w:t>麟区乡村振</w:t>
      </w:r>
      <w:r>
        <w:rPr>
          <w:spacing w:val="-19"/>
        </w:rPr>
        <w:t>兴</w:t>
      </w:r>
      <w:r>
        <w:t>局</w:t>
      </w:r>
      <w:r>
        <w:tab/>
      </w:r>
      <w:r>
        <w:rPr>
          <w:spacing w:val="-22"/>
        </w:rPr>
        <w:t>曲靖市</w:t>
      </w:r>
      <w:r>
        <w:rPr>
          <w:spacing w:val="-19"/>
        </w:rPr>
        <w:t>麒</w:t>
      </w:r>
      <w:r>
        <w:rPr>
          <w:spacing w:val="-22"/>
        </w:rPr>
        <w:t>麟区人力资</w:t>
      </w:r>
      <w:r>
        <w:rPr>
          <w:spacing w:val="-19"/>
        </w:rPr>
        <w:t>源</w:t>
      </w:r>
      <w:r>
        <w:rPr>
          <w:spacing w:val="-22"/>
        </w:rPr>
        <w:t>和社会保障</w:t>
      </w:r>
      <w:r>
        <w:t>局</w:t>
      </w:r>
    </w:p>
    <w:p>
      <w:pPr>
        <w:pStyle w:val="2"/>
        <w:rPr>
          <w:sz w:val="36"/>
        </w:rPr>
      </w:pPr>
    </w:p>
    <w:p>
      <w:pPr>
        <w:pStyle w:val="2"/>
        <w:rPr>
          <w:sz w:val="36"/>
        </w:rPr>
      </w:pPr>
    </w:p>
    <w:p>
      <w:pPr>
        <w:pStyle w:val="2"/>
        <w:spacing w:before="6"/>
        <w:rPr>
          <w:sz w:val="36"/>
        </w:rPr>
      </w:pPr>
    </w:p>
    <w:p>
      <w:pPr>
        <w:pStyle w:val="2"/>
        <w:ind w:left="6760"/>
      </w:pPr>
      <w:r>
        <w:rPr>
          <w:rFonts w:ascii="Times New Roman" w:eastAsia="Times New Roman"/>
        </w:rPr>
        <w:t xml:space="preserve">2024 </w:t>
      </w:r>
      <w:r>
        <w:t xml:space="preserve">年 </w:t>
      </w:r>
      <w:r>
        <w:rPr>
          <w:rFonts w:ascii="Times New Roman" w:eastAsia="Times New Roman"/>
        </w:rPr>
        <w:t xml:space="preserve">1 </w:t>
      </w:r>
      <w:r>
        <w:t xml:space="preserve">月 </w:t>
      </w:r>
      <w:r>
        <w:rPr>
          <w:rFonts w:ascii="Times New Roman" w:eastAsia="Times New Roman"/>
        </w:rPr>
        <w:t xml:space="preserve">5 </w:t>
      </w:r>
      <w:r>
        <w:t>日</w:t>
      </w:r>
    </w:p>
    <w:p>
      <w:pPr>
        <w:spacing w:after="0"/>
        <w:sectPr>
          <w:pgSz w:w="11910" w:h="16840"/>
          <w:pgMar w:top="1580" w:right="740" w:bottom="1140" w:left="660" w:header="0" w:footer="879" w:gutter="0"/>
          <w:cols w:space="720" w:num="1"/>
        </w:sectPr>
      </w:pPr>
    </w:p>
    <w:p>
      <w:pPr>
        <w:pStyle w:val="2"/>
        <w:rPr>
          <w:sz w:val="25"/>
        </w:rPr>
      </w:pPr>
    </w:p>
    <w:p>
      <w:pPr>
        <w:spacing w:before="74"/>
        <w:ind w:left="196" w:right="0" w:firstLine="0"/>
        <w:jc w:val="left"/>
        <w:rPr>
          <w:sz w:val="24"/>
        </w:rPr>
      </w:pPr>
      <w:r>
        <w:rPr>
          <w:sz w:val="24"/>
        </w:rPr>
        <w:t xml:space="preserve">附件 </w:t>
      </w:r>
      <w:r>
        <w:rPr>
          <w:rFonts w:ascii="Times New Roman" w:eastAsia="Times New Roman"/>
          <w:sz w:val="24"/>
        </w:rPr>
        <w:t>1</w:t>
      </w:r>
      <w:r>
        <w:rPr>
          <w:sz w:val="24"/>
        </w:rPr>
        <w:t>：</w:t>
      </w:r>
    </w:p>
    <w:p>
      <w:pPr>
        <w:pStyle w:val="2"/>
        <w:spacing w:before="5"/>
        <w:rPr>
          <w:sz w:val="26"/>
        </w:rPr>
      </w:pPr>
    </w:p>
    <w:p>
      <w:pPr>
        <w:spacing w:before="114" w:line="206" w:lineRule="auto"/>
        <w:ind w:left="1293" w:right="301" w:hanging="992"/>
        <w:jc w:val="left"/>
        <w:rPr>
          <w:sz w:val="36"/>
        </w:rPr>
      </w:pPr>
      <w:r>
        <w:rPr>
          <w:spacing w:val="-18"/>
          <w:position w:val="1"/>
          <w:sz w:val="36"/>
        </w:rPr>
        <w:t xml:space="preserve">提前下达 </w:t>
      </w:r>
      <w:r>
        <w:rPr>
          <w:rFonts w:ascii="Times New Roman" w:eastAsia="Times New Roman"/>
          <w:sz w:val="36"/>
        </w:rPr>
        <w:t xml:space="preserve">2024 </w:t>
      </w:r>
      <w:r>
        <w:rPr>
          <w:position w:val="1"/>
          <w:sz w:val="36"/>
        </w:rPr>
        <w:t>年中央财政衔接推进乡村振兴补助资金（</w:t>
      </w:r>
      <w:r>
        <w:rPr>
          <w:spacing w:val="-5"/>
          <w:position w:val="1"/>
          <w:sz w:val="36"/>
        </w:rPr>
        <w:t>巩固拓</w:t>
      </w:r>
      <w:r>
        <w:rPr>
          <w:sz w:val="36"/>
        </w:rPr>
        <w:t>展脱贫攻坚成果和乡村振兴任务）项目资金下达表</w:t>
      </w:r>
    </w:p>
    <w:p>
      <w:pPr>
        <w:pStyle w:val="2"/>
        <w:spacing w:before="11" w:after="1"/>
        <w:rPr>
          <w:sz w:val="17"/>
        </w:r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707"/>
        <w:gridCol w:w="675"/>
        <w:gridCol w:w="2347"/>
        <w:gridCol w:w="1858"/>
        <w:gridCol w:w="1051"/>
        <w:gridCol w:w="771"/>
        <w:gridCol w:w="771"/>
        <w:gridCol w:w="1150"/>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6" w:type="dxa"/>
          </w:tcPr>
          <w:p>
            <w:pPr>
              <w:pStyle w:val="7"/>
              <w:spacing w:before="3"/>
              <w:rPr>
                <w:sz w:val="17"/>
              </w:rPr>
            </w:pPr>
          </w:p>
          <w:p>
            <w:pPr>
              <w:pStyle w:val="7"/>
              <w:spacing w:line="177" w:lineRule="auto"/>
              <w:ind w:left="156" w:right="146"/>
              <w:rPr>
                <w:rFonts w:hint="eastAsia" w:ascii="Microsoft JhengHei" w:eastAsia="Microsoft JhengHei"/>
                <w:b/>
                <w:sz w:val="22"/>
              </w:rPr>
            </w:pPr>
            <w:r>
              <w:rPr>
                <w:rFonts w:hint="eastAsia" w:ascii="Microsoft JhengHei" w:eastAsia="Microsoft JhengHei"/>
                <w:b/>
                <w:sz w:val="22"/>
              </w:rPr>
              <w:t>序号</w:t>
            </w:r>
          </w:p>
        </w:tc>
        <w:tc>
          <w:tcPr>
            <w:tcW w:w="707" w:type="dxa"/>
          </w:tcPr>
          <w:p>
            <w:pPr>
              <w:pStyle w:val="7"/>
              <w:spacing w:line="349" w:lineRule="exact"/>
              <w:ind w:left="8"/>
              <w:jc w:val="center"/>
              <w:rPr>
                <w:rFonts w:hint="eastAsia" w:ascii="Microsoft JhengHei" w:eastAsia="Microsoft JhengHei"/>
                <w:b/>
                <w:sz w:val="22"/>
              </w:rPr>
            </w:pPr>
            <w:r>
              <w:rPr>
                <w:rFonts w:hint="eastAsia" w:ascii="Microsoft JhengHei" w:eastAsia="Microsoft JhengHei"/>
                <w:b/>
                <w:w w:val="100"/>
                <w:sz w:val="22"/>
              </w:rPr>
              <w:t>镇</w:t>
            </w:r>
          </w:p>
          <w:p>
            <w:pPr>
              <w:pStyle w:val="7"/>
              <w:spacing w:before="24" w:line="177" w:lineRule="auto"/>
              <w:ind w:left="131" w:right="121"/>
              <w:jc w:val="center"/>
              <w:rPr>
                <w:rFonts w:hint="eastAsia" w:ascii="Microsoft JhengHei" w:eastAsia="Microsoft JhengHei"/>
                <w:b/>
                <w:sz w:val="22"/>
              </w:rPr>
            </w:pPr>
            <w:r>
              <w:rPr>
                <w:rFonts w:hint="eastAsia" w:ascii="Microsoft JhengHei" w:eastAsia="Microsoft JhengHei"/>
                <w:b/>
                <w:sz w:val="22"/>
              </w:rPr>
              <w:t>（街道）</w:t>
            </w:r>
          </w:p>
        </w:tc>
        <w:tc>
          <w:tcPr>
            <w:tcW w:w="675" w:type="dxa"/>
          </w:tcPr>
          <w:p>
            <w:pPr>
              <w:pStyle w:val="7"/>
              <w:spacing w:line="349" w:lineRule="exact"/>
              <w:ind w:left="226"/>
              <w:rPr>
                <w:rFonts w:hint="eastAsia" w:ascii="Microsoft JhengHei" w:eastAsia="Microsoft JhengHei"/>
                <w:b/>
                <w:sz w:val="22"/>
              </w:rPr>
            </w:pPr>
            <w:r>
              <w:rPr>
                <w:rFonts w:hint="eastAsia" w:ascii="Microsoft JhengHei" w:eastAsia="Microsoft JhengHei"/>
                <w:b/>
                <w:w w:val="100"/>
                <w:sz w:val="22"/>
              </w:rPr>
              <w:t>村</w:t>
            </w:r>
          </w:p>
          <w:p>
            <w:pPr>
              <w:pStyle w:val="7"/>
              <w:spacing w:before="24" w:line="177" w:lineRule="auto"/>
              <w:ind w:left="115" w:right="105"/>
              <w:rPr>
                <w:rFonts w:hint="eastAsia" w:ascii="Microsoft JhengHei" w:eastAsia="Microsoft JhengHei"/>
                <w:b/>
                <w:sz w:val="22"/>
              </w:rPr>
            </w:pPr>
            <w:r>
              <w:rPr>
                <w:rFonts w:hint="eastAsia" w:ascii="Microsoft JhengHei" w:eastAsia="Microsoft JhengHei"/>
                <w:b/>
                <w:sz w:val="22"/>
              </w:rPr>
              <w:t>（社区）</w:t>
            </w:r>
          </w:p>
        </w:tc>
        <w:tc>
          <w:tcPr>
            <w:tcW w:w="2347" w:type="dxa"/>
          </w:tcPr>
          <w:p>
            <w:pPr>
              <w:pStyle w:val="7"/>
              <w:spacing w:before="1"/>
              <w:rPr>
                <w:sz w:val="23"/>
              </w:rPr>
            </w:pPr>
          </w:p>
          <w:p>
            <w:pPr>
              <w:pStyle w:val="7"/>
              <w:ind w:left="732"/>
              <w:rPr>
                <w:rFonts w:hint="eastAsia" w:ascii="Microsoft JhengHei" w:eastAsia="Microsoft JhengHei"/>
                <w:b/>
                <w:sz w:val="22"/>
              </w:rPr>
            </w:pPr>
            <w:r>
              <w:rPr>
                <w:rFonts w:hint="eastAsia" w:ascii="Microsoft JhengHei" w:eastAsia="Microsoft JhengHei"/>
                <w:b/>
                <w:sz w:val="22"/>
              </w:rPr>
              <w:t>项目名称</w:t>
            </w:r>
          </w:p>
        </w:tc>
        <w:tc>
          <w:tcPr>
            <w:tcW w:w="1858" w:type="dxa"/>
          </w:tcPr>
          <w:p>
            <w:pPr>
              <w:pStyle w:val="7"/>
              <w:spacing w:before="1"/>
              <w:rPr>
                <w:sz w:val="23"/>
              </w:rPr>
            </w:pPr>
          </w:p>
          <w:p>
            <w:pPr>
              <w:pStyle w:val="7"/>
              <w:ind w:left="487"/>
              <w:rPr>
                <w:rFonts w:hint="eastAsia" w:ascii="Microsoft JhengHei" w:eastAsia="Microsoft JhengHei"/>
                <w:b/>
                <w:sz w:val="22"/>
              </w:rPr>
            </w:pPr>
            <w:r>
              <w:rPr>
                <w:rFonts w:hint="eastAsia" w:ascii="Microsoft JhengHei" w:eastAsia="Microsoft JhengHei"/>
                <w:b/>
                <w:sz w:val="22"/>
              </w:rPr>
              <w:t>预算科目</w:t>
            </w:r>
          </w:p>
        </w:tc>
        <w:tc>
          <w:tcPr>
            <w:tcW w:w="1051" w:type="dxa"/>
          </w:tcPr>
          <w:p>
            <w:pPr>
              <w:pStyle w:val="7"/>
              <w:spacing w:before="3"/>
              <w:rPr>
                <w:sz w:val="17"/>
              </w:rPr>
            </w:pPr>
          </w:p>
          <w:p>
            <w:pPr>
              <w:pStyle w:val="7"/>
              <w:spacing w:line="177" w:lineRule="auto"/>
              <w:ind w:left="194" w:right="182"/>
              <w:rPr>
                <w:rFonts w:hint="eastAsia" w:ascii="Microsoft JhengHei" w:eastAsia="Microsoft JhengHei"/>
                <w:b/>
                <w:sz w:val="22"/>
              </w:rPr>
            </w:pPr>
            <w:r>
              <w:rPr>
                <w:rFonts w:hint="eastAsia" w:ascii="Microsoft JhengHei" w:eastAsia="Microsoft JhengHei"/>
                <w:b/>
                <w:sz w:val="22"/>
              </w:rPr>
              <w:t>政府经济分类</w:t>
            </w:r>
          </w:p>
        </w:tc>
        <w:tc>
          <w:tcPr>
            <w:tcW w:w="771" w:type="dxa"/>
          </w:tcPr>
          <w:p>
            <w:pPr>
              <w:pStyle w:val="7"/>
              <w:spacing w:line="349" w:lineRule="exact"/>
              <w:ind w:left="163"/>
              <w:rPr>
                <w:rFonts w:hint="eastAsia" w:ascii="Microsoft JhengHei" w:eastAsia="Microsoft JhengHei"/>
                <w:b/>
                <w:sz w:val="22"/>
              </w:rPr>
            </w:pPr>
            <w:r>
              <w:rPr>
                <w:rFonts w:hint="eastAsia" w:ascii="Microsoft JhengHei" w:eastAsia="Microsoft JhengHei"/>
                <w:b/>
                <w:spacing w:val="-1"/>
                <w:sz w:val="22"/>
              </w:rPr>
              <w:t>资金</w:t>
            </w:r>
          </w:p>
          <w:p>
            <w:pPr>
              <w:pStyle w:val="7"/>
              <w:spacing w:before="24" w:line="177" w:lineRule="auto"/>
              <w:ind w:left="163" w:right="153"/>
              <w:rPr>
                <w:rFonts w:hint="eastAsia" w:ascii="Microsoft JhengHei" w:eastAsia="Microsoft JhengHei"/>
                <w:b/>
                <w:sz w:val="22"/>
              </w:rPr>
            </w:pPr>
            <w:r>
              <w:rPr>
                <w:rFonts w:hint="eastAsia" w:ascii="Microsoft JhengHei" w:eastAsia="Microsoft JhengHei"/>
                <w:b/>
                <w:sz w:val="22"/>
              </w:rPr>
              <w:t>（</w:t>
            </w:r>
            <w:r>
              <w:rPr>
                <w:rFonts w:hint="eastAsia" w:ascii="Microsoft JhengHei" w:eastAsia="Microsoft JhengHei"/>
                <w:b/>
                <w:spacing w:val="-16"/>
                <w:sz w:val="22"/>
              </w:rPr>
              <w:t>万</w:t>
            </w:r>
            <w:r>
              <w:rPr>
                <w:rFonts w:hint="eastAsia" w:ascii="Microsoft JhengHei" w:eastAsia="Microsoft JhengHei"/>
                <w:b/>
                <w:spacing w:val="-1"/>
                <w:sz w:val="22"/>
              </w:rPr>
              <w:t>元</w:t>
            </w:r>
            <w:r>
              <w:rPr>
                <w:rFonts w:hint="eastAsia" w:ascii="Microsoft JhengHei" w:eastAsia="Microsoft JhengHei"/>
                <w:b/>
                <w:spacing w:val="-16"/>
                <w:sz w:val="22"/>
              </w:rPr>
              <w:t>）</w:t>
            </w:r>
          </w:p>
        </w:tc>
        <w:tc>
          <w:tcPr>
            <w:tcW w:w="771" w:type="dxa"/>
          </w:tcPr>
          <w:p>
            <w:pPr>
              <w:pStyle w:val="7"/>
              <w:spacing w:before="3"/>
              <w:rPr>
                <w:sz w:val="17"/>
              </w:rPr>
            </w:pPr>
          </w:p>
          <w:p>
            <w:pPr>
              <w:pStyle w:val="7"/>
              <w:spacing w:line="177" w:lineRule="auto"/>
              <w:ind w:left="162" w:right="154"/>
              <w:rPr>
                <w:rFonts w:hint="eastAsia" w:ascii="Microsoft JhengHei" w:eastAsia="Microsoft JhengHei"/>
                <w:b/>
                <w:sz w:val="22"/>
              </w:rPr>
            </w:pPr>
            <w:r>
              <w:rPr>
                <w:rFonts w:hint="eastAsia" w:ascii="Microsoft JhengHei" w:eastAsia="Microsoft JhengHei"/>
                <w:b/>
                <w:sz w:val="22"/>
              </w:rPr>
              <w:t>责任单位</w:t>
            </w:r>
          </w:p>
        </w:tc>
        <w:tc>
          <w:tcPr>
            <w:tcW w:w="1150" w:type="dxa"/>
          </w:tcPr>
          <w:p>
            <w:pPr>
              <w:pStyle w:val="7"/>
              <w:spacing w:before="3"/>
              <w:rPr>
                <w:sz w:val="17"/>
              </w:rPr>
            </w:pPr>
          </w:p>
          <w:p>
            <w:pPr>
              <w:pStyle w:val="7"/>
              <w:spacing w:line="177" w:lineRule="auto"/>
              <w:ind w:left="354" w:right="121" w:hanging="221"/>
              <w:rPr>
                <w:rFonts w:hint="eastAsia" w:ascii="Microsoft JhengHei" w:eastAsia="Microsoft JhengHei"/>
                <w:b/>
                <w:sz w:val="22"/>
              </w:rPr>
            </w:pPr>
            <w:r>
              <w:rPr>
                <w:rFonts w:hint="eastAsia" w:ascii="Microsoft JhengHei" w:eastAsia="Microsoft JhengHei"/>
                <w:b/>
                <w:sz w:val="22"/>
              </w:rPr>
              <w:t>行业主管部门</w:t>
            </w:r>
          </w:p>
        </w:tc>
        <w:tc>
          <w:tcPr>
            <w:tcW w:w="392" w:type="dxa"/>
          </w:tcPr>
          <w:p>
            <w:pPr>
              <w:pStyle w:val="7"/>
              <w:spacing w:before="3"/>
              <w:rPr>
                <w:sz w:val="17"/>
              </w:rPr>
            </w:pPr>
          </w:p>
          <w:p>
            <w:pPr>
              <w:pStyle w:val="7"/>
              <w:spacing w:line="177" w:lineRule="auto"/>
              <w:ind w:left="106" w:right="52"/>
              <w:rPr>
                <w:rFonts w:hint="eastAsia" w:ascii="Microsoft JhengHei" w:eastAsia="Microsoft JhengHei"/>
                <w:b/>
                <w:sz w:val="22"/>
              </w:rPr>
            </w:pPr>
            <w:r>
              <w:rPr>
                <w:rFonts w:hint="eastAsia" w:ascii="Microsoft JhengHei" w:eastAsia="Microsoft JhengHei"/>
                <w:b/>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536" w:type="dxa"/>
          </w:tcPr>
          <w:p>
            <w:pPr>
              <w:pStyle w:val="7"/>
              <w:spacing w:before="9"/>
              <w:rPr>
                <w:sz w:val="32"/>
              </w:rPr>
            </w:pPr>
          </w:p>
          <w:p>
            <w:pPr>
              <w:pStyle w:val="7"/>
              <w:ind w:left="211"/>
              <w:rPr>
                <w:rFonts w:ascii="Times New Roman"/>
                <w:sz w:val="22"/>
              </w:rPr>
            </w:pPr>
            <w:r>
              <w:rPr>
                <w:rFonts w:ascii="Times New Roman"/>
                <w:w w:val="100"/>
                <w:sz w:val="22"/>
              </w:rPr>
              <w:t>1</w:t>
            </w:r>
          </w:p>
        </w:tc>
        <w:tc>
          <w:tcPr>
            <w:tcW w:w="707" w:type="dxa"/>
          </w:tcPr>
          <w:p>
            <w:pPr>
              <w:pStyle w:val="7"/>
              <w:spacing w:before="3"/>
              <w:rPr>
                <w:sz w:val="19"/>
              </w:rPr>
            </w:pPr>
          </w:p>
          <w:p>
            <w:pPr>
              <w:pStyle w:val="7"/>
              <w:spacing w:line="254" w:lineRule="auto"/>
              <w:ind w:left="242" w:right="121" w:hanging="111"/>
              <w:rPr>
                <w:sz w:val="22"/>
              </w:rPr>
            </w:pPr>
            <w:r>
              <w:rPr>
                <w:sz w:val="22"/>
              </w:rPr>
              <w:t>东山镇</w:t>
            </w:r>
          </w:p>
        </w:tc>
        <w:tc>
          <w:tcPr>
            <w:tcW w:w="675" w:type="dxa"/>
          </w:tcPr>
          <w:p>
            <w:pPr>
              <w:pStyle w:val="7"/>
              <w:rPr>
                <w:rFonts w:ascii="Times New Roman"/>
                <w:sz w:val="22"/>
              </w:rPr>
            </w:pPr>
          </w:p>
        </w:tc>
        <w:tc>
          <w:tcPr>
            <w:tcW w:w="2347" w:type="dxa"/>
          </w:tcPr>
          <w:p>
            <w:pPr>
              <w:pStyle w:val="7"/>
              <w:spacing w:before="2"/>
              <w:rPr>
                <w:sz w:val="19"/>
              </w:rPr>
            </w:pPr>
          </w:p>
          <w:p>
            <w:pPr>
              <w:pStyle w:val="7"/>
              <w:spacing w:line="256" w:lineRule="auto"/>
              <w:ind w:left="403" w:right="51" w:hanging="276"/>
              <w:rPr>
                <w:sz w:val="22"/>
              </w:rPr>
            </w:pPr>
            <w:r>
              <w:rPr>
                <w:position w:val="1"/>
                <w:sz w:val="22"/>
              </w:rPr>
              <w:t xml:space="preserve">东山镇 </w:t>
            </w:r>
            <w:r>
              <w:rPr>
                <w:rFonts w:ascii="Times New Roman" w:eastAsia="Times New Roman"/>
                <w:sz w:val="22"/>
              </w:rPr>
              <w:t xml:space="preserve">2024 </w:t>
            </w:r>
            <w:r>
              <w:rPr>
                <w:position w:val="1"/>
                <w:sz w:val="22"/>
              </w:rPr>
              <w:t>年产业就</w:t>
            </w:r>
            <w:r>
              <w:rPr>
                <w:sz w:val="22"/>
              </w:rPr>
              <w:t>业帮扶资金项目</w:t>
            </w:r>
          </w:p>
        </w:tc>
        <w:tc>
          <w:tcPr>
            <w:tcW w:w="1858" w:type="dxa"/>
          </w:tcPr>
          <w:p>
            <w:pPr>
              <w:pStyle w:val="7"/>
              <w:spacing w:before="95"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95"/>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9"/>
              <w:rPr>
                <w:sz w:val="32"/>
              </w:rPr>
            </w:pPr>
          </w:p>
          <w:p>
            <w:pPr>
              <w:pStyle w:val="7"/>
              <w:ind w:left="159" w:right="152"/>
              <w:jc w:val="center"/>
              <w:rPr>
                <w:rFonts w:ascii="Times New Roman"/>
                <w:sz w:val="22"/>
              </w:rPr>
            </w:pPr>
            <w:r>
              <w:rPr>
                <w:rFonts w:ascii="Times New Roman"/>
                <w:sz w:val="22"/>
              </w:rPr>
              <w:t>43</w:t>
            </w:r>
          </w:p>
        </w:tc>
        <w:tc>
          <w:tcPr>
            <w:tcW w:w="771" w:type="dxa"/>
          </w:tcPr>
          <w:p>
            <w:pPr>
              <w:pStyle w:val="7"/>
              <w:spacing w:before="3"/>
              <w:rPr>
                <w:sz w:val="19"/>
              </w:rPr>
            </w:pPr>
          </w:p>
          <w:p>
            <w:pPr>
              <w:pStyle w:val="7"/>
              <w:spacing w:line="254" w:lineRule="auto"/>
              <w:ind w:left="275" w:right="152" w:hanging="111"/>
              <w:rPr>
                <w:sz w:val="22"/>
              </w:rPr>
            </w:pPr>
            <w:r>
              <w:rPr>
                <w:sz w:val="22"/>
              </w:rPr>
              <w:t>东山镇</w:t>
            </w:r>
          </w:p>
        </w:tc>
        <w:tc>
          <w:tcPr>
            <w:tcW w:w="1150" w:type="dxa"/>
          </w:tcPr>
          <w:p>
            <w:pPr>
              <w:pStyle w:val="7"/>
              <w:spacing w:before="3"/>
              <w:rPr>
                <w:sz w:val="19"/>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6" w:type="dxa"/>
          </w:tcPr>
          <w:p>
            <w:pPr>
              <w:pStyle w:val="7"/>
              <w:spacing w:before="2"/>
              <w:rPr>
                <w:sz w:val="25"/>
              </w:rPr>
            </w:pPr>
          </w:p>
          <w:p>
            <w:pPr>
              <w:pStyle w:val="7"/>
              <w:spacing w:before="1"/>
              <w:ind w:left="211"/>
              <w:rPr>
                <w:rFonts w:ascii="Times New Roman"/>
                <w:sz w:val="22"/>
              </w:rPr>
            </w:pPr>
            <w:r>
              <w:rPr>
                <w:rFonts w:ascii="Times New Roman"/>
                <w:w w:val="100"/>
                <w:sz w:val="22"/>
              </w:rPr>
              <w:t>2</w:t>
            </w:r>
          </w:p>
        </w:tc>
        <w:tc>
          <w:tcPr>
            <w:tcW w:w="707" w:type="dxa"/>
          </w:tcPr>
          <w:p>
            <w:pPr>
              <w:pStyle w:val="7"/>
              <w:spacing w:before="150" w:line="254" w:lineRule="auto"/>
              <w:ind w:left="242" w:right="121" w:hanging="111"/>
              <w:rPr>
                <w:sz w:val="22"/>
              </w:rPr>
            </w:pPr>
            <w:r>
              <w:rPr>
                <w:sz w:val="22"/>
              </w:rPr>
              <w:t>东山镇</w:t>
            </w:r>
          </w:p>
        </w:tc>
        <w:tc>
          <w:tcPr>
            <w:tcW w:w="675" w:type="dxa"/>
          </w:tcPr>
          <w:p>
            <w:pPr>
              <w:pStyle w:val="7"/>
              <w:spacing w:before="1" w:line="254" w:lineRule="auto"/>
              <w:ind w:left="115" w:right="105"/>
              <w:rPr>
                <w:sz w:val="22"/>
              </w:rPr>
            </w:pPr>
            <w:r>
              <w:rPr>
                <w:spacing w:val="-8"/>
                <w:sz w:val="22"/>
              </w:rPr>
              <w:t>转长</w:t>
            </w:r>
            <w:r>
              <w:rPr>
                <w:spacing w:val="-9"/>
                <w:sz w:val="22"/>
              </w:rPr>
              <w:t>河村</w:t>
            </w:r>
          </w:p>
          <w:p>
            <w:pPr>
              <w:pStyle w:val="7"/>
              <w:spacing w:before="3" w:line="279" w:lineRule="exact"/>
              <w:ind w:left="115"/>
              <w:rPr>
                <w:sz w:val="22"/>
              </w:rPr>
            </w:pPr>
            <w:r>
              <w:rPr>
                <w:spacing w:val="-1"/>
                <w:sz w:val="22"/>
              </w:rPr>
              <w:t>委会</w:t>
            </w:r>
          </w:p>
        </w:tc>
        <w:tc>
          <w:tcPr>
            <w:tcW w:w="2347" w:type="dxa"/>
          </w:tcPr>
          <w:p>
            <w:pPr>
              <w:pStyle w:val="7"/>
              <w:spacing w:before="150" w:line="254" w:lineRule="auto"/>
              <w:ind w:left="513" w:right="172" w:hanging="332"/>
              <w:rPr>
                <w:sz w:val="22"/>
              </w:rPr>
            </w:pPr>
            <w:r>
              <w:rPr>
                <w:sz w:val="22"/>
              </w:rPr>
              <w:t>东山镇转长河北片区水厂延伸工程</w:t>
            </w:r>
          </w:p>
        </w:tc>
        <w:tc>
          <w:tcPr>
            <w:tcW w:w="1858" w:type="dxa"/>
          </w:tcPr>
          <w:p>
            <w:pPr>
              <w:pStyle w:val="7"/>
              <w:spacing w:before="150"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line="280" w:lineRule="exact"/>
              <w:ind w:left="93" w:right="83"/>
              <w:jc w:val="center"/>
              <w:rPr>
                <w:sz w:val="22"/>
              </w:rPr>
            </w:pPr>
            <w:r>
              <w:rPr>
                <w:rFonts w:ascii="Times New Roman" w:eastAsia="Times New Roman"/>
                <w:sz w:val="22"/>
              </w:rPr>
              <w:t xml:space="preserve">50302 </w:t>
            </w:r>
            <w:r>
              <w:rPr>
                <w:position w:val="1"/>
                <w:sz w:val="22"/>
              </w:rPr>
              <w:t>基</w:t>
            </w:r>
          </w:p>
          <w:p>
            <w:pPr>
              <w:pStyle w:val="7"/>
              <w:spacing w:before="2" w:line="300" w:lineRule="atLeast"/>
              <w:ind w:left="194" w:right="184"/>
              <w:jc w:val="center"/>
              <w:rPr>
                <w:sz w:val="22"/>
              </w:rPr>
            </w:pPr>
            <w:r>
              <w:rPr>
                <w:sz w:val="22"/>
              </w:rPr>
              <w:t>础设施建设</w:t>
            </w:r>
          </w:p>
        </w:tc>
        <w:tc>
          <w:tcPr>
            <w:tcW w:w="771" w:type="dxa"/>
          </w:tcPr>
          <w:p>
            <w:pPr>
              <w:pStyle w:val="7"/>
              <w:spacing w:before="2"/>
              <w:rPr>
                <w:sz w:val="25"/>
              </w:rPr>
            </w:pPr>
          </w:p>
          <w:p>
            <w:pPr>
              <w:pStyle w:val="7"/>
              <w:spacing w:before="1"/>
              <w:ind w:left="159" w:right="152"/>
              <w:jc w:val="center"/>
              <w:rPr>
                <w:rFonts w:ascii="Times New Roman"/>
                <w:sz w:val="22"/>
              </w:rPr>
            </w:pPr>
            <w:r>
              <w:rPr>
                <w:rFonts w:ascii="Times New Roman"/>
                <w:sz w:val="22"/>
              </w:rPr>
              <w:t>30</w:t>
            </w:r>
          </w:p>
        </w:tc>
        <w:tc>
          <w:tcPr>
            <w:tcW w:w="771" w:type="dxa"/>
          </w:tcPr>
          <w:p>
            <w:pPr>
              <w:pStyle w:val="7"/>
              <w:spacing w:before="1" w:line="254" w:lineRule="auto"/>
              <w:ind w:left="165" w:right="152"/>
              <w:rPr>
                <w:sz w:val="22"/>
              </w:rPr>
            </w:pPr>
            <w:r>
              <w:rPr>
                <w:spacing w:val="-9"/>
                <w:sz w:val="22"/>
              </w:rPr>
              <w:t>转长河村</w:t>
            </w:r>
          </w:p>
          <w:p>
            <w:pPr>
              <w:pStyle w:val="7"/>
              <w:spacing w:before="3" w:line="279" w:lineRule="exact"/>
              <w:ind w:left="165"/>
              <w:rPr>
                <w:sz w:val="22"/>
              </w:rPr>
            </w:pPr>
            <w:r>
              <w:rPr>
                <w:spacing w:val="-1"/>
                <w:sz w:val="22"/>
              </w:rPr>
              <w:t>委会</w:t>
            </w:r>
          </w:p>
        </w:tc>
        <w:tc>
          <w:tcPr>
            <w:tcW w:w="1150" w:type="dxa"/>
          </w:tcPr>
          <w:p>
            <w:pPr>
              <w:pStyle w:val="7"/>
              <w:spacing w:before="6"/>
              <w:rPr>
                <w:sz w:val="23"/>
              </w:rPr>
            </w:pPr>
          </w:p>
          <w:p>
            <w:pPr>
              <w:pStyle w:val="7"/>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36" w:type="dxa"/>
          </w:tcPr>
          <w:p>
            <w:pPr>
              <w:pStyle w:val="7"/>
              <w:spacing w:before="11"/>
              <w:rPr>
                <w:sz w:val="29"/>
              </w:rPr>
            </w:pPr>
          </w:p>
          <w:p>
            <w:pPr>
              <w:pStyle w:val="7"/>
              <w:ind w:left="211"/>
              <w:rPr>
                <w:rFonts w:ascii="Times New Roman"/>
                <w:sz w:val="22"/>
              </w:rPr>
            </w:pPr>
            <w:r>
              <w:rPr>
                <w:rFonts w:ascii="Times New Roman"/>
                <w:w w:val="100"/>
                <w:sz w:val="22"/>
              </w:rPr>
              <w:t>3</w:t>
            </w:r>
          </w:p>
        </w:tc>
        <w:tc>
          <w:tcPr>
            <w:tcW w:w="707" w:type="dxa"/>
          </w:tcPr>
          <w:p>
            <w:pPr>
              <w:pStyle w:val="7"/>
              <w:spacing w:before="212" w:line="254" w:lineRule="auto"/>
              <w:ind w:left="242" w:right="121" w:hanging="111"/>
              <w:rPr>
                <w:sz w:val="22"/>
              </w:rPr>
            </w:pPr>
            <w:r>
              <w:rPr>
                <w:sz w:val="22"/>
              </w:rPr>
              <w:t>东山镇</w:t>
            </w:r>
          </w:p>
        </w:tc>
        <w:tc>
          <w:tcPr>
            <w:tcW w:w="675" w:type="dxa"/>
          </w:tcPr>
          <w:p>
            <w:pPr>
              <w:pStyle w:val="7"/>
              <w:spacing w:before="212" w:line="254" w:lineRule="auto"/>
              <w:ind w:left="115" w:right="105"/>
              <w:rPr>
                <w:sz w:val="22"/>
              </w:rPr>
            </w:pPr>
            <w:r>
              <w:rPr>
                <w:sz w:val="22"/>
              </w:rPr>
              <w:t>新村社区</w:t>
            </w:r>
          </w:p>
        </w:tc>
        <w:tc>
          <w:tcPr>
            <w:tcW w:w="2347" w:type="dxa"/>
          </w:tcPr>
          <w:p>
            <w:pPr>
              <w:pStyle w:val="7"/>
              <w:spacing w:before="61" w:line="254" w:lineRule="auto"/>
              <w:ind w:left="182" w:right="169" w:hanging="3"/>
              <w:jc w:val="center"/>
              <w:rPr>
                <w:sz w:val="22"/>
              </w:rPr>
            </w:pPr>
            <w:r>
              <w:rPr>
                <w:sz w:val="22"/>
              </w:rPr>
              <w:t>东山镇清水沟居民小组农村生活污水治理项目</w:t>
            </w:r>
          </w:p>
        </w:tc>
        <w:tc>
          <w:tcPr>
            <w:tcW w:w="1858" w:type="dxa"/>
          </w:tcPr>
          <w:p>
            <w:pPr>
              <w:pStyle w:val="7"/>
              <w:spacing w:before="209"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58"/>
              <w:ind w:left="93" w:right="83"/>
              <w:jc w:val="center"/>
              <w:rPr>
                <w:sz w:val="22"/>
              </w:rPr>
            </w:pPr>
            <w:r>
              <w:rPr>
                <w:rFonts w:ascii="Times New Roman" w:eastAsia="Times New Roman"/>
                <w:sz w:val="22"/>
              </w:rPr>
              <w:t xml:space="preserve">50302 </w:t>
            </w:r>
            <w:r>
              <w:rPr>
                <w:position w:val="1"/>
                <w:sz w:val="22"/>
              </w:rPr>
              <w:t>基</w:t>
            </w:r>
          </w:p>
          <w:p>
            <w:pPr>
              <w:pStyle w:val="7"/>
              <w:spacing w:before="21" w:line="254" w:lineRule="auto"/>
              <w:ind w:left="194" w:right="184"/>
              <w:jc w:val="center"/>
              <w:rPr>
                <w:sz w:val="22"/>
              </w:rPr>
            </w:pPr>
            <w:r>
              <w:rPr>
                <w:sz w:val="22"/>
              </w:rPr>
              <w:t>础设施建设</w:t>
            </w:r>
          </w:p>
        </w:tc>
        <w:tc>
          <w:tcPr>
            <w:tcW w:w="771" w:type="dxa"/>
          </w:tcPr>
          <w:p>
            <w:pPr>
              <w:pStyle w:val="7"/>
              <w:spacing w:before="11"/>
              <w:rPr>
                <w:sz w:val="29"/>
              </w:rPr>
            </w:pPr>
          </w:p>
          <w:p>
            <w:pPr>
              <w:pStyle w:val="7"/>
              <w:ind w:left="159" w:right="152"/>
              <w:jc w:val="center"/>
              <w:rPr>
                <w:rFonts w:ascii="Times New Roman"/>
                <w:sz w:val="22"/>
              </w:rPr>
            </w:pPr>
            <w:r>
              <w:rPr>
                <w:rFonts w:ascii="Times New Roman"/>
                <w:sz w:val="22"/>
              </w:rPr>
              <w:t>35</w:t>
            </w:r>
          </w:p>
        </w:tc>
        <w:tc>
          <w:tcPr>
            <w:tcW w:w="771" w:type="dxa"/>
          </w:tcPr>
          <w:p>
            <w:pPr>
              <w:pStyle w:val="7"/>
              <w:spacing w:before="212" w:line="254" w:lineRule="auto"/>
              <w:ind w:left="165" w:right="152"/>
              <w:rPr>
                <w:sz w:val="22"/>
              </w:rPr>
            </w:pPr>
            <w:r>
              <w:rPr>
                <w:sz w:val="22"/>
              </w:rPr>
              <w:t>新村社区</w:t>
            </w:r>
          </w:p>
        </w:tc>
        <w:tc>
          <w:tcPr>
            <w:tcW w:w="1150" w:type="dxa"/>
          </w:tcPr>
          <w:p>
            <w:pPr>
              <w:pStyle w:val="7"/>
              <w:spacing w:before="61" w:line="254" w:lineRule="auto"/>
              <w:ind w:left="135" w:right="121"/>
              <w:jc w:val="center"/>
              <w:rPr>
                <w:sz w:val="22"/>
              </w:rPr>
            </w:pPr>
            <w:r>
              <w:rPr>
                <w:sz w:val="22"/>
              </w:rPr>
              <w:t>市生态环境局麒麟分局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3"/>
              <w:rPr>
                <w:sz w:val="25"/>
              </w:rPr>
            </w:pPr>
          </w:p>
          <w:p>
            <w:pPr>
              <w:pStyle w:val="7"/>
              <w:ind w:left="211"/>
              <w:rPr>
                <w:rFonts w:ascii="Times New Roman"/>
                <w:sz w:val="22"/>
              </w:rPr>
            </w:pPr>
            <w:r>
              <w:rPr>
                <w:rFonts w:ascii="Times New Roman"/>
                <w:w w:val="100"/>
                <w:sz w:val="22"/>
              </w:rPr>
              <w:t>4</w:t>
            </w:r>
          </w:p>
        </w:tc>
        <w:tc>
          <w:tcPr>
            <w:tcW w:w="707" w:type="dxa"/>
          </w:tcPr>
          <w:p>
            <w:pPr>
              <w:pStyle w:val="7"/>
              <w:spacing w:before="151" w:line="254" w:lineRule="auto"/>
              <w:ind w:left="242" w:right="121" w:hanging="111"/>
              <w:rPr>
                <w:sz w:val="22"/>
              </w:rPr>
            </w:pPr>
            <w:r>
              <w:rPr>
                <w:sz w:val="22"/>
              </w:rPr>
              <w:t>东山镇</w:t>
            </w:r>
          </w:p>
        </w:tc>
        <w:tc>
          <w:tcPr>
            <w:tcW w:w="675" w:type="dxa"/>
          </w:tcPr>
          <w:p>
            <w:pPr>
              <w:pStyle w:val="7"/>
              <w:spacing w:before="2" w:line="254" w:lineRule="auto"/>
              <w:ind w:left="115" w:right="105"/>
              <w:rPr>
                <w:sz w:val="22"/>
              </w:rPr>
            </w:pPr>
            <w:r>
              <w:rPr>
                <w:spacing w:val="-8"/>
                <w:sz w:val="22"/>
              </w:rPr>
              <w:t>撒基</w:t>
            </w:r>
            <w:r>
              <w:rPr>
                <w:spacing w:val="-9"/>
                <w:sz w:val="22"/>
              </w:rPr>
              <w:t>格村</w:t>
            </w:r>
          </w:p>
          <w:p>
            <w:pPr>
              <w:pStyle w:val="7"/>
              <w:spacing w:before="2" w:line="278" w:lineRule="exact"/>
              <w:ind w:left="115"/>
              <w:rPr>
                <w:sz w:val="22"/>
              </w:rPr>
            </w:pPr>
            <w:r>
              <w:rPr>
                <w:spacing w:val="-1"/>
                <w:sz w:val="22"/>
              </w:rPr>
              <w:t>委会</w:t>
            </w:r>
          </w:p>
        </w:tc>
        <w:tc>
          <w:tcPr>
            <w:tcW w:w="2347" w:type="dxa"/>
          </w:tcPr>
          <w:p>
            <w:pPr>
              <w:pStyle w:val="7"/>
              <w:spacing w:before="151" w:line="254" w:lineRule="auto"/>
              <w:ind w:left="182" w:right="172"/>
              <w:rPr>
                <w:sz w:val="22"/>
              </w:rPr>
            </w:pPr>
            <w:r>
              <w:rPr>
                <w:sz w:val="22"/>
              </w:rPr>
              <w:t>撒基格村委会农产品收购存储点建设项目</w:t>
            </w:r>
          </w:p>
        </w:tc>
        <w:tc>
          <w:tcPr>
            <w:tcW w:w="1858" w:type="dxa"/>
          </w:tcPr>
          <w:p>
            <w:pPr>
              <w:pStyle w:val="7"/>
              <w:spacing w:before="148"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line="281" w:lineRule="exact"/>
              <w:ind w:left="93" w:right="83"/>
              <w:jc w:val="center"/>
              <w:rPr>
                <w:sz w:val="22"/>
              </w:rPr>
            </w:pPr>
            <w:r>
              <w:rPr>
                <w:rFonts w:ascii="Times New Roman" w:eastAsia="Times New Roman"/>
                <w:sz w:val="22"/>
              </w:rPr>
              <w:t xml:space="preserve">50302 </w:t>
            </w:r>
            <w:r>
              <w:rPr>
                <w:position w:val="1"/>
                <w:sz w:val="22"/>
              </w:rPr>
              <w:t>基</w:t>
            </w:r>
          </w:p>
          <w:p>
            <w:pPr>
              <w:pStyle w:val="7"/>
              <w:spacing w:before="3" w:line="300" w:lineRule="atLeast"/>
              <w:ind w:left="194" w:right="184"/>
              <w:jc w:val="center"/>
              <w:rPr>
                <w:sz w:val="22"/>
              </w:rPr>
            </w:pPr>
            <w:r>
              <w:rPr>
                <w:sz w:val="22"/>
              </w:rPr>
              <w:t>础设施建设</w:t>
            </w:r>
          </w:p>
        </w:tc>
        <w:tc>
          <w:tcPr>
            <w:tcW w:w="771" w:type="dxa"/>
          </w:tcPr>
          <w:p>
            <w:pPr>
              <w:pStyle w:val="7"/>
              <w:spacing w:before="3"/>
              <w:rPr>
                <w:sz w:val="25"/>
              </w:rPr>
            </w:pPr>
          </w:p>
          <w:p>
            <w:pPr>
              <w:pStyle w:val="7"/>
              <w:ind w:left="159" w:right="152"/>
              <w:jc w:val="center"/>
              <w:rPr>
                <w:rFonts w:ascii="Times New Roman"/>
                <w:sz w:val="22"/>
              </w:rPr>
            </w:pPr>
            <w:r>
              <w:rPr>
                <w:rFonts w:ascii="Times New Roman"/>
                <w:sz w:val="22"/>
              </w:rPr>
              <w:t>150</w:t>
            </w:r>
          </w:p>
        </w:tc>
        <w:tc>
          <w:tcPr>
            <w:tcW w:w="771" w:type="dxa"/>
          </w:tcPr>
          <w:p>
            <w:pPr>
              <w:pStyle w:val="7"/>
              <w:spacing w:before="2" w:line="254" w:lineRule="auto"/>
              <w:ind w:left="165" w:right="152"/>
              <w:rPr>
                <w:sz w:val="22"/>
              </w:rPr>
            </w:pPr>
            <w:r>
              <w:rPr>
                <w:spacing w:val="-9"/>
                <w:sz w:val="22"/>
              </w:rPr>
              <w:t>撒基格村</w:t>
            </w:r>
          </w:p>
          <w:p>
            <w:pPr>
              <w:pStyle w:val="7"/>
              <w:spacing w:before="2" w:line="278" w:lineRule="exact"/>
              <w:ind w:left="165"/>
              <w:rPr>
                <w:sz w:val="22"/>
              </w:rPr>
            </w:pPr>
            <w:r>
              <w:rPr>
                <w:spacing w:val="-1"/>
                <w:sz w:val="22"/>
              </w:rPr>
              <w:t>委会</w:t>
            </w:r>
          </w:p>
        </w:tc>
        <w:tc>
          <w:tcPr>
            <w:tcW w:w="1150" w:type="dxa"/>
          </w:tcPr>
          <w:p>
            <w:pPr>
              <w:pStyle w:val="7"/>
              <w:spacing w:before="151" w:line="254" w:lineRule="auto"/>
              <w:ind w:left="354" w:right="121"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36" w:type="dxa"/>
          </w:tcPr>
          <w:p>
            <w:pPr>
              <w:pStyle w:val="7"/>
              <w:spacing w:before="11"/>
              <w:rPr>
                <w:sz w:val="27"/>
              </w:rPr>
            </w:pPr>
          </w:p>
          <w:p>
            <w:pPr>
              <w:pStyle w:val="7"/>
              <w:ind w:left="211"/>
              <w:rPr>
                <w:rFonts w:ascii="Times New Roman"/>
                <w:sz w:val="22"/>
              </w:rPr>
            </w:pPr>
            <w:r>
              <w:rPr>
                <w:rFonts w:ascii="Times New Roman"/>
                <w:w w:val="100"/>
                <w:sz w:val="22"/>
              </w:rPr>
              <w:t>5</w:t>
            </w:r>
          </w:p>
        </w:tc>
        <w:tc>
          <w:tcPr>
            <w:tcW w:w="707" w:type="dxa"/>
          </w:tcPr>
          <w:p>
            <w:pPr>
              <w:pStyle w:val="7"/>
              <w:spacing w:before="184" w:line="254" w:lineRule="auto"/>
              <w:ind w:left="242" w:right="121" w:hanging="111"/>
              <w:rPr>
                <w:sz w:val="22"/>
              </w:rPr>
            </w:pPr>
            <w:r>
              <w:rPr>
                <w:sz w:val="22"/>
              </w:rPr>
              <w:t>越州镇</w:t>
            </w:r>
          </w:p>
        </w:tc>
        <w:tc>
          <w:tcPr>
            <w:tcW w:w="675" w:type="dxa"/>
          </w:tcPr>
          <w:p>
            <w:pPr>
              <w:pStyle w:val="7"/>
              <w:spacing w:before="35" w:line="254" w:lineRule="auto"/>
              <w:ind w:left="115" w:right="105"/>
              <w:jc w:val="both"/>
              <w:rPr>
                <w:sz w:val="22"/>
              </w:rPr>
            </w:pPr>
            <w:r>
              <w:rPr>
                <w:sz w:val="22"/>
              </w:rPr>
              <w:t>老吴村委会</w:t>
            </w:r>
          </w:p>
        </w:tc>
        <w:tc>
          <w:tcPr>
            <w:tcW w:w="2347" w:type="dxa"/>
          </w:tcPr>
          <w:p>
            <w:pPr>
              <w:pStyle w:val="7"/>
              <w:spacing w:before="35" w:line="254" w:lineRule="auto"/>
              <w:ind w:left="182" w:right="172"/>
              <w:jc w:val="center"/>
              <w:rPr>
                <w:sz w:val="22"/>
              </w:rPr>
            </w:pPr>
            <w:r>
              <w:rPr>
                <w:sz w:val="22"/>
              </w:rPr>
              <w:t>越州镇老吴村委会下坝小组农村生活污水治理项目</w:t>
            </w:r>
          </w:p>
        </w:tc>
        <w:tc>
          <w:tcPr>
            <w:tcW w:w="1858" w:type="dxa"/>
          </w:tcPr>
          <w:p>
            <w:pPr>
              <w:pStyle w:val="7"/>
              <w:spacing w:before="183"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before="32"/>
              <w:ind w:left="93" w:right="83"/>
              <w:jc w:val="center"/>
              <w:rPr>
                <w:sz w:val="22"/>
              </w:rPr>
            </w:pPr>
            <w:r>
              <w:rPr>
                <w:rFonts w:ascii="Times New Roman" w:eastAsia="Times New Roman"/>
                <w:sz w:val="22"/>
              </w:rPr>
              <w:t xml:space="preserve">50302 </w:t>
            </w:r>
            <w:r>
              <w:rPr>
                <w:position w:val="1"/>
                <w:sz w:val="22"/>
              </w:rPr>
              <w:t>基</w:t>
            </w:r>
          </w:p>
          <w:p>
            <w:pPr>
              <w:pStyle w:val="7"/>
              <w:spacing w:before="21" w:line="254" w:lineRule="auto"/>
              <w:ind w:left="194" w:right="184"/>
              <w:jc w:val="center"/>
              <w:rPr>
                <w:sz w:val="22"/>
              </w:rPr>
            </w:pPr>
            <w:r>
              <w:rPr>
                <w:sz w:val="22"/>
              </w:rPr>
              <w:t>础设施建设</w:t>
            </w:r>
          </w:p>
        </w:tc>
        <w:tc>
          <w:tcPr>
            <w:tcW w:w="771" w:type="dxa"/>
          </w:tcPr>
          <w:p>
            <w:pPr>
              <w:pStyle w:val="7"/>
              <w:spacing w:before="11"/>
              <w:rPr>
                <w:sz w:val="27"/>
              </w:rPr>
            </w:pPr>
          </w:p>
          <w:p>
            <w:pPr>
              <w:pStyle w:val="7"/>
              <w:ind w:left="159" w:right="152"/>
              <w:jc w:val="center"/>
              <w:rPr>
                <w:rFonts w:ascii="Times New Roman"/>
                <w:sz w:val="22"/>
              </w:rPr>
            </w:pPr>
            <w:r>
              <w:rPr>
                <w:rFonts w:ascii="Times New Roman"/>
                <w:sz w:val="22"/>
              </w:rPr>
              <w:t>15</w:t>
            </w:r>
          </w:p>
        </w:tc>
        <w:tc>
          <w:tcPr>
            <w:tcW w:w="771" w:type="dxa"/>
          </w:tcPr>
          <w:p>
            <w:pPr>
              <w:pStyle w:val="7"/>
              <w:spacing w:before="35" w:line="254" w:lineRule="auto"/>
              <w:ind w:left="165" w:right="152"/>
              <w:jc w:val="both"/>
              <w:rPr>
                <w:sz w:val="22"/>
              </w:rPr>
            </w:pPr>
            <w:r>
              <w:rPr>
                <w:sz w:val="22"/>
              </w:rPr>
              <w:t>老吴村委会</w:t>
            </w:r>
          </w:p>
        </w:tc>
        <w:tc>
          <w:tcPr>
            <w:tcW w:w="1150" w:type="dxa"/>
          </w:tcPr>
          <w:p>
            <w:pPr>
              <w:pStyle w:val="7"/>
              <w:spacing w:before="35" w:line="254" w:lineRule="auto"/>
              <w:ind w:left="135" w:right="121"/>
              <w:jc w:val="center"/>
              <w:rPr>
                <w:sz w:val="22"/>
              </w:rPr>
            </w:pPr>
            <w:r>
              <w:rPr>
                <w:sz w:val="22"/>
              </w:rPr>
              <w:t>市生态环境局麒麟分局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536" w:type="dxa"/>
          </w:tcPr>
          <w:p>
            <w:pPr>
              <w:pStyle w:val="7"/>
              <w:rPr>
                <w:sz w:val="28"/>
              </w:rPr>
            </w:pPr>
          </w:p>
          <w:p>
            <w:pPr>
              <w:pStyle w:val="7"/>
              <w:spacing w:before="1"/>
              <w:ind w:left="211"/>
              <w:rPr>
                <w:rFonts w:ascii="Times New Roman"/>
                <w:sz w:val="22"/>
              </w:rPr>
            </w:pPr>
            <w:r>
              <w:rPr>
                <w:rFonts w:ascii="Times New Roman"/>
                <w:w w:val="100"/>
                <w:sz w:val="22"/>
              </w:rPr>
              <w:t>6</w:t>
            </w:r>
          </w:p>
        </w:tc>
        <w:tc>
          <w:tcPr>
            <w:tcW w:w="707" w:type="dxa"/>
          </w:tcPr>
          <w:p>
            <w:pPr>
              <w:pStyle w:val="7"/>
              <w:spacing w:before="186" w:line="254" w:lineRule="auto"/>
              <w:ind w:left="242" w:right="121" w:hanging="111"/>
              <w:rPr>
                <w:sz w:val="22"/>
              </w:rPr>
            </w:pPr>
            <w:r>
              <w:rPr>
                <w:sz w:val="22"/>
              </w:rPr>
              <w:t>越州镇</w:t>
            </w:r>
          </w:p>
        </w:tc>
        <w:tc>
          <w:tcPr>
            <w:tcW w:w="675" w:type="dxa"/>
          </w:tcPr>
          <w:p>
            <w:pPr>
              <w:pStyle w:val="7"/>
              <w:spacing w:before="186" w:line="254" w:lineRule="auto"/>
              <w:ind w:left="115" w:right="105"/>
              <w:rPr>
                <w:sz w:val="22"/>
              </w:rPr>
            </w:pPr>
            <w:r>
              <w:rPr>
                <w:sz w:val="22"/>
              </w:rPr>
              <w:t>西关社区</w:t>
            </w:r>
          </w:p>
        </w:tc>
        <w:tc>
          <w:tcPr>
            <w:tcW w:w="2347" w:type="dxa"/>
          </w:tcPr>
          <w:p>
            <w:pPr>
              <w:pStyle w:val="7"/>
              <w:spacing w:before="37" w:line="254" w:lineRule="auto"/>
              <w:ind w:left="182" w:right="172"/>
              <w:jc w:val="center"/>
              <w:rPr>
                <w:sz w:val="22"/>
              </w:rPr>
            </w:pPr>
            <w:r>
              <w:rPr>
                <w:sz w:val="22"/>
              </w:rPr>
              <w:t>越州镇西关社区生态蓝莓种植基础设施建设项目</w:t>
            </w:r>
          </w:p>
        </w:tc>
        <w:tc>
          <w:tcPr>
            <w:tcW w:w="1858" w:type="dxa"/>
          </w:tcPr>
          <w:p>
            <w:pPr>
              <w:pStyle w:val="7"/>
              <w:spacing w:before="186"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before="35"/>
              <w:ind w:left="93" w:right="83"/>
              <w:jc w:val="center"/>
              <w:rPr>
                <w:sz w:val="22"/>
              </w:rPr>
            </w:pPr>
            <w:r>
              <w:rPr>
                <w:rFonts w:ascii="Times New Roman" w:eastAsia="Times New Roman"/>
                <w:sz w:val="22"/>
              </w:rPr>
              <w:t xml:space="preserve">50302 </w:t>
            </w:r>
            <w:r>
              <w:rPr>
                <w:position w:val="1"/>
                <w:sz w:val="22"/>
              </w:rPr>
              <w:t>基</w:t>
            </w:r>
          </w:p>
          <w:p>
            <w:pPr>
              <w:pStyle w:val="7"/>
              <w:spacing w:before="21" w:line="254" w:lineRule="auto"/>
              <w:ind w:left="194" w:right="184"/>
              <w:jc w:val="center"/>
              <w:rPr>
                <w:sz w:val="22"/>
              </w:rPr>
            </w:pPr>
            <w:r>
              <w:rPr>
                <w:sz w:val="22"/>
              </w:rPr>
              <w:t>础设施建设</w:t>
            </w:r>
          </w:p>
        </w:tc>
        <w:tc>
          <w:tcPr>
            <w:tcW w:w="771" w:type="dxa"/>
          </w:tcPr>
          <w:p>
            <w:pPr>
              <w:pStyle w:val="7"/>
              <w:rPr>
                <w:sz w:val="28"/>
              </w:rPr>
            </w:pPr>
          </w:p>
          <w:p>
            <w:pPr>
              <w:pStyle w:val="7"/>
              <w:spacing w:before="1"/>
              <w:ind w:left="159" w:right="152"/>
              <w:jc w:val="center"/>
              <w:rPr>
                <w:rFonts w:ascii="Times New Roman"/>
                <w:sz w:val="22"/>
              </w:rPr>
            </w:pPr>
            <w:r>
              <w:rPr>
                <w:rFonts w:ascii="Times New Roman"/>
                <w:sz w:val="22"/>
              </w:rPr>
              <w:t>100</w:t>
            </w:r>
          </w:p>
        </w:tc>
        <w:tc>
          <w:tcPr>
            <w:tcW w:w="771" w:type="dxa"/>
          </w:tcPr>
          <w:p>
            <w:pPr>
              <w:pStyle w:val="7"/>
              <w:spacing w:before="186" w:line="254" w:lineRule="auto"/>
              <w:ind w:left="165" w:right="152"/>
              <w:rPr>
                <w:sz w:val="22"/>
              </w:rPr>
            </w:pPr>
            <w:r>
              <w:rPr>
                <w:sz w:val="22"/>
              </w:rPr>
              <w:t>西关社区</w:t>
            </w:r>
          </w:p>
        </w:tc>
        <w:tc>
          <w:tcPr>
            <w:tcW w:w="1150" w:type="dxa"/>
          </w:tcPr>
          <w:p>
            <w:pPr>
              <w:pStyle w:val="7"/>
              <w:spacing w:before="186" w:line="254" w:lineRule="auto"/>
              <w:ind w:left="354" w:right="121"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36" w:type="dxa"/>
          </w:tcPr>
          <w:p>
            <w:pPr>
              <w:pStyle w:val="7"/>
              <w:spacing w:before="7"/>
              <w:rPr>
                <w:sz w:val="27"/>
              </w:rPr>
            </w:pPr>
          </w:p>
          <w:p>
            <w:pPr>
              <w:pStyle w:val="7"/>
              <w:ind w:left="211"/>
              <w:rPr>
                <w:rFonts w:ascii="Times New Roman"/>
                <w:sz w:val="22"/>
              </w:rPr>
            </w:pPr>
            <w:r>
              <w:rPr>
                <w:rFonts w:ascii="Times New Roman"/>
                <w:w w:val="100"/>
                <w:sz w:val="22"/>
              </w:rPr>
              <w:t>7</w:t>
            </w:r>
          </w:p>
        </w:tc>
        <w:tc>
          <w:tcPr>
            <w:tcW w:w="707" w:type="dxa"/>
          </w:tcPr>
          <w:p>
            <w:pPr>
              <w:pStyle w:val="7"/>
              <w:spacing w:before="180" w:line="254" w:lineRule="auto"/>
              <w:ind w:left="242" w:right="121" w:hanging="111"/>
              <w:rPr>
                <w:sz w:val="22"/>
              </w:rPr>
            </w:pPr>
            <w:r>
              <w:rPr>
                <w:sz w:val="22"/>
              </w:rPr>
              <w:t>越州镇</w:t>
            </w:r>
          </w:p>
        </w:tc>
        <w:tc>
          <w:tcPr>
            <w:tcW w:w="675" w:type="dxa"/>
          </w:tcPr>
          <w:p>
            <w:pPr>
              <w:pStyle w:val="7"/>
              <w:spacing w:before="31" w:line="254" w:lineRule="auto"/>
              <w:ind w:left="115" w:right="105"/>
              <w:jc w:val="both"/>
              <w:rPr>
                <w:sz w:val="22"/>
              </w:rPr>
            </w:pPr>
            <w:r>
              <w:rPr>
                <w:sz w:val="22"/>
              </w:rPr>
              <w:t>薛旗村委会</w:t>
            </w:r>
          </w:p>
        </w:tc>
        <w:tc>
          <w:tcPr>
            <w:tcW w:w="2347" w:type="dxa"/>
          </w:tcPr>
          <w:p>
            <w:pPr>
              <w:pStyle w:val="7"/>
              <w:spacing w:before="31" w:line="254" w:lineRule="auto"/>
              <w:ind w:left="182" w:right="172"/>
              <w:jc w:val="center"/>
              <w:rPr>
                <w:sz w:val="22"/>
              </w:rPr>
            </w:pPr>
            <w:r>
              <w:rPr>
                <w:sz w:val="22"/>
              </w:rPr>
              <w:t>越州镇薛旗村委会薛旗村小组村内道路建设</w:t>
            </w:r>
          </w:p>
        </w:tc>
        <w:tc>
          <w:tcPr>
            <w:tcW w:w="1858" w:type="dxa"/>
          </w:tcPr>
          <w:p>
            <w:pPr>
              <w:pStyle w:val="7"/>
              <w:spacing w:before="180"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29"/>
              <w:ind w:left="93" w:right="83"/>
              <w:jc w:val="center"/>
              <w:rPr>
                <w:sz w:val="22"/>
              </w:rPr>
            </w:pPr>
            <w:r>
              <w:rPr>
                <w:rFonts w:ascii="Times New Roman" w:eastAsia="Times New Roman"/>
                <w:sz w:val="22"/>
              </w:rPr>
              <w:t xml:space="preserve">50302 </w:t>
            </w:r>
            <w:r>
              <w:rPr>
                <w:position w:val="1"/>
                <w:sz w:val="22"/>
              </w:rPr>
              <w:t>基</w:t>
            </w:r>
          </w:p>
          <w:p>
            <w:pPr>
              <w:pStyle w:val="7"/>
              <w:spacing w:before="20" w:line="254" w:lineRule="auto"/>
              <w:ind w:left="194" w:right="184"/>
              <w:jc w:val="center"/>
              <w:rPr>
                <w:sz w:val="22"/>
              </w:rPr>
            </w:pPr>
            <w:r>
              <w:rPr>
                <w:sz w:val="22"/>
              </w:rPr>
              <w:t>础设施建设</w:t>
            </w:r>
          </w:p>
        </w:tc>
        <w:tc>
          <w:tcPr>
            <w:tcW w:w="771" w:type="dxa"/>
          </w:tcPr>
          <w:p>
            <w:pPr>
              <w:pStyle w:val="7"/>
              <w:spacing w:before="7"/>
              <w:rPr>
                <w:sz w:val="27"/>
              </w:rPr>
            </w:pPr>
          </w:p>
          <w:p>
            <w:pPr>
              <w:pStyle w:val="7"/>
              <w:ind w:left="159" w:right="152"/>
              <w:jc w:val="center"/>
              <w:rPr>
                <w:rFonts w:ascii="Times New Roman"/>
                <w:sz w:val="22"/>
              </w:rPr>
            </w:pPr>
            <w:r>
              <w:rPr>
                <w:rFonts w:ascii="Times New Roman"/>
                <w:sz w:val="22"/>
              </w:rPr>
              <w:t>20</w:t>
            </w:r>
          </w:p>
        </w:tc>
        <w:tc>
          <w:tcPr>
            <w:tcW w:w="771" w:type="dxa"/>
          </w:tcPr>
          <w:p>
            <w:pPr>
              <w:pStyle w:val="7"/>
              <w:spacing w:before="31" w:line="254" w:lineRule="auto"/>
              <w:ind w:left="165" w:right="152"/>
              <w:jc w:val="both"/>
              <w:rPr>
                <w:sz w:val="22"/>
              </w:rPr>
            </w:pPr>
            <w:r>
              <w:rPr>
                <w:sz w:val="22"/>
              </w:rPr>
              <w:t>薛旗村委会</w:t>
            </w:r>
          </w:p>
        </w:tc>
        <w:tc>
          <w:tcPr>
            <w:tcW w:w="1150" w:type="dxa"/>
          </w:tcPr>
          <w:p>
            <w:pPr>
              <w:pStyle w:val="7"/>
              <w:spacing w:before="180"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36" w:type="dxa"/>
          </w:tcPr>
          <w:p>
            <w:pPr>
              <w:pStyle w:val="7"/>
              <w:spacing w:before="11"/>
              <w:rPr>
                <w:sz w:val="33"/>
              </w:rPr>
            </w:pPr>
          </w:p>
          <w:p>
            <w:pPr>
              <w:pStyle w:val="7"/>
              <w:ind w:left="211"/>
              <w:rPr>
                <w:rFonts w:ascii="Times New Roman"/>
                <w:sz w:val="22"/>
              </w:rPr>
            </w:pPr>
            <w:r>
              <w:rPr>
                <w:rFonts w:ascii="Times New Roman"/>
                <w:w w:val="100"/>
                <w:sz w:val="22"/>
              </w:rPr>
              <w:t>8</w:t>
            </w:r>
          </w:p>
        </w:tc>
        <w:tc>
          <w:tcPr>
            <w:tcW w:w="707" w:type="dxa"/>
          </w:tcPr>
          <w:p>
            <w:pPr>
              <w:pStyle w:val="7"/>
              <w:spacing w:before="7"/>
              <w:rPr>
                <w:sz w:val="20"/>
              </w:rPr>
            </w:pPr>
          </w:p>
          <w:p>
            <w:pPr>
              <w:pStyle w:val="7"/>
              <w:spacing w:line="254" w:lineRule="auto"/>
              <w:ind w:left="242" w:right="121" w:hanging="111"/>
              <w:rPr>
                <w:sz w:val="22"/>
              </w:rPr>
            </w:pPr>
            <w:r>
              <w:rPr>
                <w:sz w:val="22"/>
              </w:rPr>
              <w:t>越州镇</w:t>
            </w:r>
          </w:p>
        </w:tc>
        <w:tc>
          <w:tcPr>
            <w:tcW w:w="675" w:type="dxa"/>
          </w:tcPr>
          <w:p>
            <w:pPr>
              <w:pStyle w:val="7"/>
              <w:rPr>
                <w:rFonts w:ascii="Times New Roman"/>
                <w:sz w:val="22"/>
              </w:rPr>
            </w:pPr>
          </w:p>
        </w:tc>
        <w:tc>
          <w:tcPr>
            <w:tcW w:w="2347" w:type="dxa"/>
          </w:tcPr>
          <w:p>
            <w:pPr>
              <w:pStyle w:val="7"/>
              <w:spacing w:before="4"/>
              <w:rPr>
                <w:sz w:val="20"/>
              </w:rPr>
            </w:pPr>
          </w:p>
          <w:p>
            <w:pPr>
              <w:pStyle w:val="7"/>
              <w:spacing w:before="1" w:line="256" w:lineRule="auto"/>
              <w:ind w:left="403" w:right="51" w:hanging="276"/>
              <w:rPr>
                <w:sz w:val="22"/>
              </w:rPr>
            </w:pPr>
            <w:r>
              <w:rPr>
                <w:position w:val="1"/>
                <w:sz w:val="22"/>
              </w:rPr>
              <w:t xml:space="preserve">越州镇 </w:t>
            </w:r>
            <w:r>
              <w:rPr>
                <w:rFonts w:ascii="Times New Roman" w:eastAsia="Times New Roman"/>
                <w:sz w:val="22"/>
              </w:rPr>
              <w:t xml:space="preserve">2024 </w:t>
            </w:r>
            <w:r>
              <w:rPr>
                <w:position w:val="1"/>
                <w:sz w:val="22"/>
              </w:rPr>
              <w:t>年产业就</w:t>
            </w:r>
            <w:r>
              <w:rPr>
                <w:sz w:val="22"/>
              </w:rPr>
              <w:t>业帮扶资金项目</w:t>
            </w:r>
          </w:p>
        </w:tc>
        <w:tc>
          <w:tcPr>
            <w:tcW w:w="1858" w:type="dxa"/>
          </w:tcPr>
          <w:p>
            <w:pPr>
              <w:pStyle w:val="7"/>
              <w:spacing w:before="110"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110"/>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11"/>
              <w:rPr>
                <w:sz w:val="33"/>
              </w:rPr>
            </w:pPr>
          </w:p>
          <w:p>
            <w:pPr>
              <w:pStyle w:val="7"/>
              <w:ind w:left="159" w:right="152"/>
              <w:jc w:val="center"/>
              <w:rPr>
                <w:rFonts w:ascii="Times New Roman"/>
                <w:sz w:val="22"/>
              </w:rPr>
            </w:pPr>
            <w:r>
              <w:rPr>
                <w:rFonts w:ascii="Times New Roman"/>
                <w:sz w:val="22"/>
              </w:rPr>
              <w:t>15</w:t>
            </w:r>
          </w:p>
        </w:tc>
        <w:tc>
          <w:tcPr>
            <w:tcW w:w="771" w:type="dxa"/>
          </w:tcPr>
          <w:p>
            <w:pPr>
              <w:pStyle w:val="7"/>
              <w:spacing w:before="7"/>
              <w:rPr>
                <w:sz w:val="20"/>
              </w:rPr>
            </w:pPr>
          </w:p>
          <w:p>
            <w:pPr>
              <w:pStyle w:val="7"/>
              <w:spacing w:line="254" w:lineRule="auto"/>
              <w:ind w:left="275" w:right="152" w:hanging="111"/>
              <w:rPr>
                <w:sz w:val="22"/>
              </w:rPr>
            </w:pPr>
            <w:r>
              <w:rPr>
                <w:sz w:val="22"/>
              </w:rPr>
              <w:t>越州镇</w:t>
            </w:r>
          </w:p>
        </w:tc>
        <w:tc>
          <w:tcPr>
            <w:tcW w:w="1150" w:type="dxa"/>
          </w:tcPr>
          <w:p>
            <w:pPr>
              <w:pStyle w:val="7"/>
              <w:spacing w:before="7"/>
              <w:rPr>
                <w:sz w:val="20"/>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36" w:type="dxa"/>
          </w:tcPr>
          <w:p>
            <w:pPr>
              <w:pStyle w:val="7"/>
              <w:spacing w:before="4"/>
              <w:rPr>
                <w:sz w:val="28"/>
              </w:rPr>
            </w:pPr>
          </w:p>
          <w:p>
            <w:pPr>
              <w:pStyle w:val="7"/>
              <w:ind w:left="211"/>
              <w:rPr>
                <w:rFonts w:ascii="Times New Roman"/>
                <w:sz w:val="22"/>
              </w:rPr>
            </w:pPr>
            <w:r>
              <w:rPr>
                <w:rFonts w:ascii="Times New Roman"/>
                <w:w w:val="100"/>
                <w:sz w:val="22"/>
              </w:rPr>
              <w:t>9</w:t>
            </w:r>
          </w:p>
        </w:tc>
        <w:tc>
          <w:tcPr>
            <w:tcW w:w="707" w:type="dxa"/>
          </w:tcPr>
          <w:p>
            <w:pPr>
              <w:pStyle w:val="7"/>
              <w:spacing w:before="189" w:line="254" w:lineRule="auto"/>
              <w:ind w:left="242" w:right="121" w:hanging="111"/>
              <w:rPr>
                <w:sz w:val="22"/>
              </w:rPr>
            </w:pPr>
            <w:r>
              <w:rPr>
                <w:sz w:val="22"/>
              </w:rPr>
              <w:t>越州镇</w:t>
            </w:r>
          </w:p>
        </w:tc>
        <w:tc>
          <w:tcPr>
            <w:tcW w:w="675" w:type="dxa"/>
          </w:tcPr>
          <w:p>
            <w:pPr>
              <w:pStyle w:val="7"/>
              <w:spacing w:before="41" w:line="254" w:lineRule="auto"/>
              <w:ind w:left="115" w:right="105"/>
              <w:jc w:val="both"/>
              <w:rPr>
                <w:sz w:val="22"/>
              </w:rPr>
            </w:pPr>
            <w:r>
              <w:rPr>
                <w:sz w:val="22"/>
              </w:rPr>
              <w:t>竹园村委会</w:t>
            </w:r>
          </w:p>
        </w:tc>
        <w:tc>
          <w:tcPr>
            <w:tcW w:w="2347" w:type="dxa"/>
          </w:tcPr>
          <w:p>
            <w:pPr>
              <w:pStyle w:val="7"/>
              <w:spacing w:before="41" w:line="254" w:lineRule="auto"/>
              <w:ind w:left="182" w:right="172"/>
              <w:jc w:val="center"/>
              <w:rPr>
                <w:sz w:val="22"/>
              </w:rPr>
            </w:pPr>
            <w:r>
              <w:rPr>
                <w:sz w:val="22"/>
              </w:rPr>
              <w:t>越州镇竹园村委会生态蓝莓种植基础设施建设项目</w:t>
            </w:r>
          </w:p>
        </w:tc>
        <w:tc>
          <w:tcPr>
            <w:tcW w:w="1858" w:type="dxa"/>
          </w:tcPr>
          <w:p>
            <w:pPr>
              <w:pStyle w:val="7"/>
              <w:spacing w:before="187"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before="38"/>
              <w:ind w:left="93" w:right="83"/>
              <w:jc w:val="center"/>
              <w:rPr>
                <w:sz w:val="22"/>
              </w:rPr>
            </w:pPr>
            <w:r>
              <w:rPr>
                <w:rFonts w:ascii="Times New Roman" w:eastAsia="Times New Roman"/>
                <w:sz w:val="22"/>
              </w:rPr>
              <w:t xml:space="preserve">50302 </w:t>
            </w:r>
            <w:r>
              <w:rPr>
                <w:position w:val="1"/>
                <w:sz w:val="22"/>
              </w:rPr>
              <w:t>基</w:t>
            </w:r>
          </w:p>
          <w:p>
            <w:pPr>
              <w:pStyle w:val="7"/>
              <w:spacing w:before="21" w:line="254" w:lineRule="auto"/>
              <w:ind w:left="194" w:right="184"/>
              <w:jc w:val="center"/>
              <w:rPr>
                <w:sz w:val="22"/>
              </w:rPr>
            </w:pPr>
            <w:r>
              <w:rPr>
                <w:sz w:val="22"/>
              </w:rPr>
              <w:t>础设施建设</w:t>
            </w:r>
          </w:p>
        </w:tc>
        <w:tc>
          <w:tcPr>
            <w:tcW w:w="771" w:type="dxa"/>
          </w:tcPr>
          <w:p>
            <w:pPr>
              <w:pStyle w:val="7"/>
              <w:spacing w:before="4"/>
              <w:rPr>
                <w:sz w:val="28"/>
              </w:rPr>
            </w:pPr>
          </w:p>
          <w:p>
            <w:pPr>
              <w:pStyle w:val="7"/>
              <w:ind w:left="159" w:right="152"/>
              <w:jc w:val="center"/>
              <w:rPr>
                <w:rFonts w:ascii="Times New Roman"/>
                <w:sz w:val="22"/>
              </w:rPr>
            </w:pPr>
            <w:r>
              <w:rPr>
                <w:rFonts w:ascii="Times New Roman"/>
                <w:sz w:val="22"/>
              </w:rPr>
              <w:t>40</w:t>
            </w:r>
          </w:p>
        </w:tc>
        <w:tc>
          <w:tcPr>
            <w:tcW w:w="771" w:type="dxa"/>
          </w:tcPr>
          <w:p>
            <w:pPr>
              <w:pStyle w:val="7"/>
              <w:spacing w:before="41" w:line="254" w:lineRule="auto"/>
              <w:ind w:left="165" w:right="152"/>
              <w:jc w:val="both"/>
              <w:rPr>
                <w:sz w:val="22"/>
              </w:rPr>
            </w:pPr>
            <w:r>
              <w:rPr>
                <w:sz w:val="22"/>
              </w:rPr>
              <w:t>竹园村委会</w:t>
            </w:r>
          </w:p>
        </w:tc>
        <w:tc>
          <w:tcPr>
            <w:tcW w:w="1150" w:type="dxa"/>
          </w:tcPr>
          <w:p>
            <w:pPr>
              <w:pStyle w:val="7"/>
              <w:spacing w:before="189" w:line="254" w:lineRule="auto"/>
              <w:ind w:left="354" w:right="121" w:hanging="219"/>
              <w:rPr>
                <w:sz w:val="22"/>
              </w:rPr>
            </w:pPr>
            <w:r>
              <w:rPr>
                <w:sz w:val="22"/>
              </w:rPr>
              <w:t>区农业农村局</w:t>
            </w:r>
          </w:p>
        </w:tc>
        <w:tc>
          <w:tcPr>
            <w:tcW w:w="392" w:type="dxa"/>
          </w:tcPr>
          <w:p>
            <w:pPr>
              <w:pStyle w:val="7"/>
              <w:rPr>
                <w:rFonts w:ascii="Times New Roman"/>
                <w:sz w:val="22"/>
              </w:rPr>
            </w:pPr>
          </w:p>
        </w:tc>
      </w:tr>
    </w:tbl>
    <w:p>
      <w:pPr>
        <w:spacing w:after="0"/>
        <w:rPr>
          <w:rFonts w:ascii="Times New Roman"/>
          <w:sz w:val="22"/>
        </w:rPr>
        <w:sectPr>
          <w:pgSz w:w="11910" w:h="16840"/>
          <w:pgMar w:top="1580" w:right="740" w:bottom="1140" w:left="660" w:header="0" w:footer="879" w:gutter="0"/>
          <w:cols w:space="720" w:num="1"/>
        </w:sectPr>
      </w:pPr>
    </w:p>
    <w:p>
      <w:pPr>
        <w:pStyle w:val="2"/>
        <w:rPr>
          <w:sz w:val="20"/>
        </w:rPr>
      </w:pPr>
    </w:p>
    <w:p>
      <w:pPr>
        <w:pStyle w:val="2"/>
        <w:spacing w:before="7"/>
        <w:rPr>
          <w:sz w:val="14"/>
        </w:r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707"/>
        <w:gridCol w:w="675"/>
        <w:gridCol w:w="2347"/>
        <w:gridCol w:w="1858"/>
        <w:gridCol w:w="1051"/>
        <w:gridCol w:w="771"/>
        <w:gridCol w:w="771"/>
        <w:gridCol w:w="1150"/>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36" w:type="dxa"/>
          </w:tcPr>
          <w:p>
            <w:pPr>
              <w:pStyle w:val="7"/>
              <w:spacing w:before="3"/>
              <w:rPr>
                <w:sz w:val="26"/>
              </w:rPr>
            </w:pPr>
          </w:p>
          <w:p>
            <w:pPr>
              <w:pStyle w:val="7"/>
              <w:ind w:left="137" w:right="129"/>
              <w:jc w:val="center"/>
              <w:rPr>
                <w:rFonts w:ascii="Times New Roman"/>
                <w:sz w:val="22"/>
              </w:rPr>
            </w:pPr>
            <w:r>
              <w:rPr>
                <w:rFonts w:ascii="Times New Roman"/>
                <w:sz w:val="22"/>
              </w:rPr>
              <w:t>10</w:t>
            </w:r>
          </w:p>
        </w:tc>
        <w:tc>
          <w:tcPr>
            <w:tcW w:w="707" w:type="dxa"/>
          </w:tcPr>
          <w:p>
            <w:pPr>
              <w:pStyle w:val="7"/>
              <w:spacing w:before="164" w:line="254" w:lineRule="auto"/>
              <w:ind w:left="242" w:right="121" w:hanging="111"/>
              <w:rPr>
                <w:sz w:val="22"/>
              </w:rPr>
            </w:pPr>
            <w:r>
              <w:rPr>
                <w:sz w:val="22"/>
              </w:rPr>
              <w:t>茨营镇</w:t>
            </w:r>
          </w:p>
        </w:tc>
        <w:tc>
          <w:tcPr>
            <w:tcW w:w="675" w:type="dxa"/>
          </w:tcPr>
          <w:p>
            <w:pPr>
              <w:pStyle w:val="7"/>
              <w:spacing w:before="15" w:line="254" w:lineRule="auto"/>
              <w:ind w:left="115" w:right="105"/>
              <w:rPr>
                <w:sz w:val="22"/>
              </w:rPr>
            </w:pPr>
            <w:r>
              <w:rPr>
                <w:sz w:val="22"/>
              </w:rPr>
              <w:t>大麦村委</w:t>
            </w:r>
          </w:p>
          <w:p>
            <w:pPr>
              <w:pStyle w:val="7"/>
              <w:spacing w:before="2"/>
              <w:ind w:left="226"/>
              <w:rPr>
                <w:sz w:val="22"/>
              </w:rPr>
            </w:pPr>
            <w:r>
              <w:rPr>
                <w:w w:val="100"/>
                <w:sz w:val="22"/>
              </w:rPr>
              <w:t>会</w:t>
            </w:r>
          </w:p>
        </w:tc>
        <w:tc>
          <w:tcPr>
            <w:tcW w:w="2347" w:type="dxa"/>
          </w:tcPr>
          <w:p>
            <w:pPr>
              <w:pStyle w:val="7"/>
              <w:spacing w:before="164" w:line="254" w:lineRule="auto"/>
              <w:ind w:left="403" w:right="172" w:hanging="221"/>
              <w:rPr>
                <w:sz w:val="22"/>
              </w:rPr>
            </w:pPr>
            <w:r>
              <w:rPr>
                <w:sz w:val="22"/>
              </w:rPr>
              <w:t>茨营镇大麦村委会抗旱保供应急工程</w:t>
            </w:r>
          </w:p>
        </w:tc>
        <w:tc>
          <w:tcPr>
            <w:tcW w:w="1858" w:type="dxa"/>
          </w:tcPr>
          <w:p>
            <w:pPr>
              <w:pStyle w:val="7"/>
              <w:spacing w:before="161"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12"/>
              <w:ind w:left="93" w:right="83"/>
              <w:jc w:val="center"/>
              <w:rPr>
                <w:sz w:val="22"/>
              </w:rPr>
            </w:pPr>
            <w:r>
              <w:rPr>
                <w:rFonts w:ascii="Times New Roman" w:eastAsia="Times New Roman"/>
                <w:sz w:val="22"/>
              </w:rPr>
              <w:t xml:space="preserve">50302 </w:t>
            </w:r>
            <w:r>
              <w:rPr>
                <w:position w:val="1"/>
                <w:sz w:val="22"/>
              </w:rPr>
              <w:t>基</w:t>
            </w:r>
          </w:p>
          <w:p>
            <w:pPr>
              <w:pStyle w:val="7"/>
              <w:spacing w:before="3" w:line="300" w:lineRule="atLeast"/>
              <w:ind w:left="194" w:right="184"/>
              <w:jc w:val="center"/>
              <w:rPr>
                <w:sz w:val="22"/>
              </w:rPr>
            </w:pPr>
            <w:r>
              <w:rPr>
                <w:sz w:val="22"/>
              </w:rPr>
              <w:t>础设施建设</w:t>
            </w:r>
          </w:p>
        </w:tc>
        <w:tc>
          <w:tcPr>
            <w:tcW w:w="771" w:type="dxa"/>
          </w:tcPr>
          <w:p>
            <w:pPr>
              <w:pStyle w:val="7"/>
              <w:spacing w:before="3"/>
              <w:rPr>
                <w:sz w:val="26"/>
              </w:rPr>
            </w:pPr>
          </w:p>
          <w:p>
            <w:pPr>
              <w:pStyle w:val="7"/>
              <w:ind w:left="159" w:right="152"/>
              <w:jc w:val="center"/>
              <w:rPr>
                <w:rFonts w:ascii="Times New Roman"/>
                <w:sz w:val="22"/>
              </w:rPr>
            </w:pPr>
            <w:r>
              <w:rPr>
                <w:rFonts w:ascii="Times New Roman"/>
                <w:sz w:val="22"/>
              </w:rPr>
              <w:t>12</w:t>
            </w:r>
          </w:p>
        </w:tc>
        <w:tc>
          <w:tcPr>
            <w:tcW w:w="771" w:type="dxa"/>
          </w:tcPr>
          <w:p>
            <w:pPr>
              <w:pStyle w:val="7"/>
              <w:spacing w:before="15" w:line="254" w:lineRule="auto"/>
              <w:ind w:left="165" w:right="152"/>
              <w:jc w:val="center"/>
              <w:rPr>
                <w:sz w:val="22"/>
              </w:rPr>
            </w:pPr>
            <w:r>
              <w:rPr>
                <w:sz w:val="22"/>
              </w:rPr>
              <w:t>大麦村委</w:t>
            </w:r>
          </w:p>
          <w:p>
            <w:pPr>
              <w:pStyle w:val="7"/>
              <w:spacing w:before="2"/>
              <w:ind w:left="11"/>
              <w:jc w:val="center"/>
              <w:rPr>
                <w:sz w:val="22"/>
              </w:rPr>
            </w:pPr>
            <w:r>
              <w:rPr>
                <w:w w:val="100"/>
                <w:sz w:val="22"/>
              </w:rPr>
              <w:t>会</w:t>
            </w:r>
          </w:p>
        </w:tc>
        <w:tc>
          <w:tcPr>
            <w:tcW w:w="1150" w:type="dxa"/>
          </w:tcPr>
          <w:p>
            <w:pPr>
              <w:pStyle w:val="7"/>
              <w:spacing w:before="7"/>
              <w:rPr>
                <w:sz w:val="24"/>
              </w:rPr>
            </w:pPr>
          </w:p>
          <w:p>
            <w:pPr>
              <w:pStyle w:val="7"/>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11</w:t>
            </w:r>
          </w:p>
        </w:tc>
        <w:tc>
          <w:tcPr>
            <w:tcW w:w="707" w:type="dxa"/>
          </w:tcPr>
          <w:p>
            <w:pPr>
              <w:pStyle w:val="7"/>
              <w:spacing w:before="152" w:line="254" w:lineRule="auto"/>
              <w:ind w:left="242" w:right="121" w:hanging="111"/>
              <w:rPr>
                <w:sz w:val="22"/>
              </w:rPr>
            </w:pPr>
            <w:r>
              <w:rPr>
                <w:sz w:val="22"/>
              </w:rPr>
              <w:t>茨营镇</w:t>
            </w:r>
          </w:p>
        </w:tc>
        <w:tc>
          <w:tcPr>
            <w:tcW w:w="675" w:type="dxa"/>
          </w:tcPr>
          <w:p>
            <w:pPr>
              <w:pStyle w:val="7"/>
              <w:spacing w:before="152" w:line="254" w:lineRule="auto"/>
              <w:ind w:left="115" w:right="105"/>
              <w:rPr>
                <w:sz w:val="22"/>
              </w:rPr>
            </w:pPr>
            <w:r>
              <w:rPr>
                <w:sz w:val="22"/>
              </w:rPr>
              <w:t>茨营社区</w:t>
            </w:r>
          </w:p>
        </w:tc>
        <w:tc>
          <w:tcPr>
            <w:tcW w:w="2347" w:type="dxa"/>
          </w:tcPr>
          <w:p>
            <w:pPr>
              <w:pStyle w:val="7"/>
              <w:spacing w:line="254" w:lineRule="auto"/>
              <w:ind w:left="182" w:right="172"/>
              <w:jc w:val="center"/>
              <w:rPr>
                <w:sz w:val="22"/>
              </w:rPr>
            </w:pPr>
            <w:r>
              <w:rPr>
                <w:sz w:val="22"/>
              </w:rPr>
              <w:t>茨营镇茨营社区海三口村小组抗旱保供应</w:t>
            </w:r>
          </w:p>
          <w:p>
            <w:pPr>
              <w:pStyle w:val="7"/>
              <w:spacing w:before="3" w:line="279" w:lineRule="exact"/>
              <w:ind w:left="180" w:right="172"/>
              <w:jc w:val="center"/>
              <w:rPr>
                <w:sz w:val="22"/>
              </w:rPr>
            </w:pPr>
            <w:r>
              <w:rPr>
                <w:sz w:val="22"/>
              </w:rPr>
              <w:t>急工程</w:t>
            </w:r>
          </w:p>
        </w:tc>
        <w:tc>
          <w:tcPr>
            <w:tcW w:w="1858" w:type="dxa"/>
          </w:tcPr>
          <w:p>
            <w:pPr>
              <w:pStyle w:val="7"/>
              <w:spacing w:before="149"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159" w:right="152"/>
              <w:jc w:val="center"/>
              <w:rPr>
                <w:rFonts w:ascii="Times New Roman"/>
                <w:sz w:val="22"/>
              </w:rPr>
            </w:pPr>
            <w:r>
              <w:rPr>
                <w:rFonts w:ascii="Times New Roman"/>
                <w:sz w:val="22"/>
              </w:rPr>
              <w:t>10</w:t>
            </w:r>
          </w:p>
        </w:tc>
        <w:tc>
          <w:tcPr>
            <w:tcW w:w="771" w:type="dxa"/>
          </w:tcPr>
          <w:p>
            <w:pPr>
              <w:pStyle w:val="7"/>
              <w:spacing w:before="152" w:line="254" w:lineRule="auto"/>
              <w:ind w:left="165" w:right="152"/>
              <w:rPr>
                <w:sz w:val="22"/>
              </w:rPr>
            </w:pPr>
            <w:r>
              <w:rPr>
                <w:sz w:val="22"/>
              </w:rPr>
              <w:t>茨营社区</w:t>
            </w:r>
          </w:p>
        </w:tc>
        <w:tc>
          <w:tcPr>
            <w:tcW w:w="1150" w:type="dxa"/>
          </w:tcPr>
          <w:p>
            <w:pPr>
              <w:pStyle w:val="7"/>
              <w:spacing w:before="5"/>
              <w:rPr>
                <w:sz w:val="23"/>
              </w:rPr>
            </w:pPr>
          </w:p>
          <w:p>
            <w:pPr>
              <w:pStyle w:val="7"/>
              <w:spacing w:before="1"/>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536" w:type="dxa"/>
          </w:tcPr>
          <w:p>
            <w:pPr>
              <w:pStyle w:val="7"/>
              <w:spacing w:before="5"/>
              <w:rPr>
                <w:sz w:val="26"/>
              </w:rPr>
            </w:pPr>
          </w:p>
          <w:p>
            <w:pPr>
              <w:pStyle w:val="7"/>
              <w:ind w:left="137" w:right="129"/>
              <w:jc w:val="center"/>
              <w:rPr>
                <w:rFonts w:ascii="Times New Roman"/>
                <w:sz w:val="22"/>
              </w:rPr>
            </w:pPr>
            <w:r>
              <w:rPr>
                <w:rFonts w:ascii="Times New Roman"/>
                <w:sz w:val="22"/>
              </w:rPr>
              <w:t>12</w:t>
            </w:r>
          </w:p>
        </w:tc>
        <w:tc>
          <w:tcPr>
            <w:tcW w:w="707" w:type="dxa"/>
          </w:tcPr>
          <w:p>
            <w:pPr>
              <w:pStyle w:val="7"/>
              <w:spacing w:before="165" w:line="254" w:lineRule="auto"/>
              <w:ind w:left="242" w:right="121" w:hanging="111"/>
              <w:rPr>
                <w:sz w:val="22"/>
              </w:rPr>
            </w:pPr>
            <w:r>
              <w:rPr>
                <w:sz w:val="22"/>
              </w:rPr>
              <w:t>茨营镇</w:t>
            </w:r>
          </w:p>
        </w:tc>
        <w:tc>
          <w:tcPr>
            <w:tcW w:w="675" w:type="dxa"/>
          </w:tcPr>
          <w:p>
            <w:pPr>
              <w:pStyle w:val="7"/>
              <w:spacing w:before="14" w:line="254" w:lineRule="auto"/>
              <w:ind w:left="115" w:right="105"/>
              <w:rPr>
                <w:sz w:val="22"/>
              </w:rPr>
            </w:pPr>
            <w:r>
              <w:rPr>
                <w:sz w:val="22"/>
              </w:rPr>
              <w:t>吴官村委</w:t>
            </w:r>
          </w:p>
          <w:p>
            <w:pPr>
              <w:pStyle w:val="7"/>
              <w:spacing w:before="3"/>
              <w:ind w:left="226"/>
              <w:rPr>
                <w:sz w:val="22"/>
              </w:rPr>
            </w:pPr>
            <w:r>
              <w:rPr>
                <w:w w:val="100"/>
                <w:sz w:val="22"/>
              </w:rPr>
              <w:t>会</w:t>
            </w:r>
          </w:p>
        </w:tc>
        <w:tc>
          <w:tcPr>
            <w:tcW w:w="2347" w:type="dxa"/>
          </w:tcPr>
          <w:p>
            <w:pPr>
              <w:pStyle w:val="7"/>
              <w:spacing w:before="165" w:line="254" w:lineRule="auto"/>
              <w:ind w:left="182" w:right="172"/>
              <w:rPr>
                <w:sz w:val="22"/>
              </w:rPr>
            </w:pPr>
            <w:r>
              <w:rPr>
                <w:sz w:val="22"/>
              </w:rPr>
              <w:t>茨营镇吴官村委会农村生活污水治理项目</w:t>
            </w:r>
          </w:p>
        </w:tc>
        <w:tc>
          <w:tcPr>
            <w:tcW w:w="1858" w:type="dxa"/>
          </w:tcPr>
          <w:p>
            <w:pPr>
              <w:pStyle w:val="7"/>
              <w:spacing w:before="163"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14"/>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5"/>
              <w:rPr>
                <w:sz w:val="26"/>
              </w:rPr>
            </w:pPr>
          </w:p>
          <w:p>
            <w:pPr>
              <w:pStyle w:val="7"/>
              <w:ind w:left="159" w:right="152"/>
              <w:jc w:val="center"/>
              <w:rPr>
                <w:rFonts w:ascii="Times New Roman"/>
                <w:sz w:val="22"/>
              </w:rPr>
            </w:pPr>
            <w:r>
              <w:rPr>
                <w:rFonts w:ascii="Times New Roman"/>
                <w:sz w:val="22"/>
              </w:rPr>
              <w:t>25</w:t>
            </w:r>
          </w:p>
        </w:tc>
        <w:tc>
          <w:tcPr>
            <w:tcW w:w="771" w:type="dxa"/>
          </w:tcPr>
          <w:p>
            <w:pPr>
              <w:pStyle w:val="7"/>
              <w:spacing w:before="14" w:line="254" w:lineRule="auto"/>
              <w:ind w:left="165" w:right="152"/>
              <w:jc w:val="center"/>
              <w:rPr>
                <w:sz w:val="22"/>
              </w:rPr>
            </w:pPr>
            <w:r>
              <w:rPr>
                <w:sz w:val="22"/>
              </w:rPr>
              <w:t>吴官村委</w:t>
            </w:r>
          </w:p>
          <w:p>
            <w:pPr>
              <w:pStyle w:val="7"/>
              <w:spacing w:before="3"/>
              <w:ind w:left="11"/>
              <w:jc w:val="center"/>
              <w:rPr>
                <w:sz w:val="22"/>
              </w:rPr>
            </w:pPr>
            <w:r>
              <w:rPr>
                <w:w w:val="100"/>
                <w:sz w:val="22"/>
              </w:rPr>
              <w:t>会</w:t>
            </w:r>
          </w:p>
        </w:tc>
        <w:tc>
          <w:tcPr>
            <w:tcW w:w="1150" w:type="dxa"/>
          </w:tcPr>
          <w:p>
            <w:pPr>
              <w:pStyle w:val="7"/>
              <w:spacing w:before="14" w:line="254" w:lineRule="auto"/>
              <w:ind w:left="135" w:right="121"/>
              <w:jc w:val="center"/>
              <w:rPr>
                <w:sz w:val="22"/>
              </w:rPr>
            </w:pPr>
            <w:r>
              <w:rPr>
                <w:sz w:val="22"/>
              </w:rPr>
              <w:t>市生态环境局麒麟</w:t>
            </w:r>
          </w:p>
          <w:p>
            <w:pPr>
              <w:pStyle w:val="7"/>
              <w:spacing w:before="3"/>
              <w:ind w:left="131" w:right="121"/>
              <w:jc w:val="center"/>
              <w:rPr>
                <w:sz w:val="22"/>
              </w:rPr>
            </w:pPr>
            <w:r>
              <w:rPr>
                <w:sz w:val="22"/>
              </w:rPr>
              <w:t>分局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13</w:t>
            </w:r>
          </w:p>
        </w:tc>
        <w:tc>
          <w:tcPr>
            <w:tcW w:w="707" w:type="dxa"/>
          </w:tcPr>
          <w:p>
            <w:pPr>
              <w:pStyle w:val="7"/>
              <w:spacing w:before="151" w:line="254" w:lineRule="auto"/>
              <w:ind w:left="242" w:right="121" w:hanging="111"/>
              <w:rPr>
                <w:sz w:val="22"/>
              </w:rPr>
            </w:pPr>
            <w:r>
              <w:rPr>
                <w:sz w:val="22"/>
              </w:rPr>
              <w:t>茨营镇</w:t>
            </w:r>
          </w:p>
        </w:tc>
        <w:tc>
          <w:tcPr>
            <w:tcW w:w="675" w:type="dxa"/>
          </w:tcPr>
          <w:p>
            <w:pPr>
              <w:pStyle w:val="7"/>
              <w:spacing w:line="254" w:lineRule="auto"/>
              <w:ind w:left="115" w:right="105"/>
              <w:rPr>
                <w:sz w:val="22"/>
              </w:rPr>
            </w:pPr>
            <w:r>
              <w:rPr>
                <w:sz w:val="22"/>
              </w:rPr>
              <w:t>吴官村委</w:t>
            </w:r>
          </w:p>
          <w:p>
            <w:pPr>
              <w:pStyle w:val="7"/>
              <w:spacing w:before="3" w:line="279" w:lineRule="exact"/>
              <w:ind w:left="226"/>
              <w:rPr>
                <w:sz w:val="22"/>
              </w:rPr>
            </w:pPr>
            <w:r>
              <w:rPr>
                <w:w w:val="100"/>
                <w:sz w:val="22"/>
              </w:rPr>
              <w:t>会</w:t>
            </w:r>
          </w:p>
        </w:tc>
        <w:tc>
          <w:tcPr>
            <w:tcW w:w="2347" w:type="dxa"/>
          </w:tcPr>
          <w:p>
            <w:pPr>
              <w:pStyle w:val="7"/>
              <w:spacing w:line="254" w:lineRule="auto"/>
              <w:ind w:left="182" w:right="172"/>
              <w:jc w:val="center"/>
              <w:rPr>
                <w:sz w:val="22"/>
              </w:rPr>
            </w:pPr>
            <w:r>
              <w:rPr>
                <w:sz w:val="22"/>
              </w:rPr>
              <w:t>茨营镇吴官村委会农光互补产业配套设施</w:t>
            </w:r>
          </w:p>
          <w:p>
            <w:pPr>
              <w:pStyle w:val="7"/>
              <w:spacing w:before="3" w:line="279" w:lineRule="exact"/>
              <w:ind w:left="180" w:right="172"/>
              <w:jc w:val="center"/>
              <w:rPr>
                <w:sz w:val="22"/>
              </w:rPr>
            </w:pPr>
            <w:r>
              <w:rPr>
                <w:sz w:val="22"/>
              </w:rPr>
              <w:t>建设项目</w:t>
            </w:r>
          </w:p>
        </w:tc>
        <w:tc>
          <w:tcPr>
            <w:tcW w:w="1858" w:type="dxa"/>
          </w:tcPr>
          <w:p>
            <w:pPr>
              <w:pStyle w:val="7"/>
              <w:spacing w:before="149"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159" w:right="152"/>
              <w:jc w:val="center"/>
              <w:rPr>
                <w:rFonts w:ascii="Times New Roman"/>
                <w:sz w:val="22"/>
              </w:rPr>
            </w:pPr>
            <w:r>
              <w:rPr>
                <w:rFonts w:ascii="Times New Roman"/>
                <w:sz w:val="22"/>
              </w:rPr>
              <w:t>108</w:t>
            </w:r>
          </w:p>
        </w:tc>
        <w:tc>
          <w:tcPr>
            <w:tcW w:w="771" w:type="dxa"/>
          </w:tcPr>
          <w:p>
            <w:pPr>
              <w:pStyle w:val="7"/>
              <w:spacing w:line="254" w:lineRule="auto"/>
              <w:ind w:left="165" w:right="152"/>
              <w:jc w:val="center"/>
              <w:rPr>
                <w:sz w:val="22"/>
              </w:rPr>
            </w:pPr>
            <w:r>
              <w:rPr>
                <w:sz w:val="22"/>
              </w:rPr>
              <w:t>吴官村委</w:t>
            </w:r>
          </w:p>
          <w:p>
            <w:pPr>
              <w:pStyle w:val="7"/>
              <w:spacing w:before="3" w:line="279" w:lineRule="exact"/>
              <w:ind w:left="11"/>
              <w:jc w:val="center"/>
              <w:rPr>
                <w:sz w:val="22"/>
              </w:rPr>
            </w:pPr>
            <w:r>
              <w:rPr>
                <w:w w:val="100"/>
                <w:sz w:val="22"/>
              </w:rPr>
              <w:t>会</w:t>
            </w:r>
          </w:p>
        </w:tc>
        <w:tc>
          <w:tcPr>
            <w:tcW w:w="1150" w:type="dxa"/>
          </w:tcPr>
          <w:p>
            <w:pPr>
              <w:pStyle w:val="7"/>
              <w:spacing w:before="151" w:line="254" w:lineRule="auto"/>
              <w:ind w:left="354" w:right="121"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36" w:type="dxa"/>
          </w:tcPr>
          <w:p>
            <w:pPr>
              <w:pStyle w:val="7"/>
              <w:spacing w:before="9"/>
              <w:rPr>
                <w:sz w:val="33"/>
              </w:rPr>
            </w:pPr>
          </w:p>
          <w:p>
            <w:pPr>
              <w:pStyle w:val="7"/>
              <w:ind w:left="137" w:right="129"/>
              <w:jc w:val="center"/>
              <w:rPr>
                <w:rFonts w:ascii="Times New Roman"/>
                <w:sz w:val="22"/>
              </w:rPr>
            </w:pPr>
            <w:r>
              <w:rPr>
                <w:rFonts w:ascii="Times New Roman"/>
                <w:sz w:val="22"/>
              </w:rPr>
              <w:t>14</w:t>
            </w:r>
          </w:p>
        </w:tc>
        <w:tc>
          <w:tcPr>
            <w:tcW w:w="707" w:type="dxa"/>
          </w:tcPr>
          <w:p>
            <w:pPr>
              <w:pStyle w:val="7"/>
              <w:spacing w:before="3"/>
              <w:rPr>
                <w:sz w:val="20"/>
              </w:rPr>
            </w:pPr>
          </w:p>
          <w:p>
            <w:pPr>
              <w:pStyle w:val="7"/>
              <w:spacing w:line="254" w:lineRule="auto"/>
              <w:ind w:left="242" w:right="121" w:hanging="111"/>
              <w:rPr>
                <w:sz w:val="22"/>
              </w:rPr>
            </w:pPr>
            <w:r>
              <w:rPr>
                <w:sz w:val="22"/>
              </w:rPr>
              <w:t>茨营镇</w:t>
            </w:r>
          </w:p>
        </w:tc>
        <w:tc>
          <w:tcPr>
            <w:tcW w:w="675" w:type="dxa"/>
          </w:tcPr>
          <w:p>
            <w:pPr>
              <w:pStyle w:val="7"/>
              <w:rPr>
                <w:rFonts w:ascii="Times New Roman"/>
                <w:sz w:val="22"/>
              </w:rPr>
            </w:pPr>
          </w:p>
        </w:tc>
        <w:tc>
          <w:tcPr>
            <w:tcW w:w="2347" w:type="dxa"/>
          </w:tcPr>
          <w:p>
            <w:pPr>
              <w:pStyle w:val="7"/>
              <w:spacing w:before="2"/>
              <w:rPr>
                <w:sz w:val="20"/>
              </w:rPr>
            </w:pPr>
          </w:p>
          <w:p>
            <w:pPr>
              <w:pStyle w:val="7"/>
              <w:spacing w:line="256" w:lineRule="auto"/>
              <w:ind w:left="403" w:right="51" w:hanging="276"/>
              <w:rPr>
                <w:sz w:val="22"/>
              </w:rPr>
            </w:pPr>
            <w:r>
              <w:rPr>
                <w:position w:val="1"/>
                <w:sz w:val="22"/>
              </w:rPr>
              <w:t xml:space="preserve">茨营镇 </w:t>
            </w:r>
            <w:r>
              <w:rPr>
                <w:rFonts w:ascii="Times New Roman" w:eastAsia="Times New Roman"/>
                <w:sz w:val="22"/>
              </w:rPr>
              <w:t xml:space="preserve">2024 </w:t>
            </w:r>
            <w:r>
              <w:rPr>
                <w:position w:val="1"/>
                <w:sz w:val="22"/>
              </w:rPr>
              <w:t>年产业就</w:t>
            </w:r>
            <w:r>
              <w:rPr>
                <w:sz w:val="22"/>
              </w:rPr>
              <w:t>业帮扶资金项目</w:t>
            </w:r>
          </w:p>
        </w:tc>
        <w:tc>
          <w:tcPr>
            <w:tcW w:w="1858" w:type="dxa"/>
          </w:tcPr>
          <w:p>
            <w:pPr>
              <w:pStyle w:val="7"/>
              <w:spacing w:before="107"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107"/>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9"/>
              <w:rPr>
                <w:sz w:val="33"/>
              </w:rPr>
            </w:pPr>
          </w:p>
          <w:p>
            <w:pPr>
              <w:pStyle w:val="7"/>
              <w:ind w:left="159" w:right="152"/>
              <w:jc w:val="center"/>
              <w:rPr>
                <w:rFonts w:ascii="Times New Roman"/>
                <w:sz w:val="22"/>
              </w:rPr>
            </w:pPr>
            <w:r>
              <w:rPr>
                <w:rFonts w:ascii="Times New Roman"/>
                <w:sz w:val="22"/>
              </w:rPr>
              <w:t>18</w:t>
            </w:r>
          </w:p>
        </w:tc>
        <w:tc>
          <w:tcPr>
            <w:tcW w:w="771" w:type="dxa"/>
          </w:tcPr>
          <w:p>
            <w:pPr>
              <w:pStyle w:val="7"/>
              <w:spacing w:before="3"/>
              <w:rPr>
                <w:sz w:val="20"/>
              </w:rPr>
            </w:pPr>
          </w:p>
          <w:p>
            <w:pPr>
              <w:pStyle w:val="7"/>
              <w:spacing w:line="254" w:lineRule="auto"/>
              <w:ind w:left="275" w:right="152" w:hanging="111"/>
              <w:rPr>
                <w:sz w:val="22"/>
              </w:rPr>
            </w:pPr>
            <w:r>
              <w:rPr>
                <w:sz w:val="22"/>
              </w:rPr>
              <w:t>茨营镇</w:t>
            </w:r>
          </w:p>
        </w:tc>
        <w:tc>
          <w:tcPr>
            <w:tcW w:w="1150" w:type="dxa"/>
          </w:tcPr>
          <w:p>
            <w:pPr>
              <w:pStyle w:val="7"/>
              <w:spacing w:before="3"/>
              <w:rPr>
                <w:sz w:val="20"/>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3"/>
              <w:rPr>
                <w:sz w:val="25"/>
              </w:rPr>
            </w:pPr>
          </w:p>
          <w:p>
            <w:pPr>
              <w:pStyle w:val="7"/>
              <w:ind w:left="137" w:right="129"/>
              <w:jc w:val="center"/>
              <w:rPr>
                <w:rFonts w:ascii="Times New Roman"/>
                <w:sz w:val="22"/>
              </w:rPr>
            </w:pPr>
            <w:r>
              <w:rPr>
                <w:rFonts w:ascii="Times New Roman"/>
                <w:sz w:val="22"/>
              </w:rPr>
              <w:t>15</w:t>
            </w:r>
          </w:p>
        </w:tc>
        <w:tc>
          <w:tcPr>
            <w:tcW w:w="707" w:type="dxa"/>
          </w:tcPr>
          <w:p>
            <w:pPr>
              <w:pStyle w:val="7"/>
              <w:spacing w:before="150" w:line="254" w:lineRule="auto"/>
              <w:ind w:left="131" w:right="121"/>
              <w:rPr>
                <w:sz w:val="22"/>
              </w:rPr>
            </w:pPr>
            <w:r>
              <w:rPr>
                <w:sz w:val="22"/>
              </w:rPr>
              <w:t>三宝街道</w:t>
            </w:r>
          </w:p>
        </w:tc>
        <w:tc>
          <w:tcPr>
            <w:tcW w:w="675" w:type="dxa"/>
          </w:tcPr>
          <w:p>
            <w:pPr>
              <w:pStyle w:val="7"/>
              <w:spacing w:before="1" w:line="254" w:lineRule="auto"/>
              <w:ind w:left="115" w:right="105"/>
              <w:rPr>
                <w:sz w:val="22"/>
              </w:rPr>
            </w:pPr>
            <w:r>
              <w:rPr>
                <w:sz w:val="22"/>
              </w:rPr>
              <w:t>长坡村委</w:t>
            </w:r>
          </w:p>
          <w:p>
            <w:pPr>
              <w:pStyle w:val="7"/>
              <w:spacing w:before="3" w:line="278" w:lineRule="exact"/>
              <w:ind w:left="226"/>
              <w:rPr>
                <w:sz w:val="22"/>
              </w:rPr>
            </w:pPr>
            <w:r>
              <w:rPr>
                <w:w w:val="100"/>
                <w:sz w:val="22"/>
              </w:rPr>
              <w:t>会</w:t>
            </w:r>
          </w:p>
        </w:tc>
        <w:tc>
          <w:tcPr>
            <w:tcW w:w="2347" w:type="dxa"/>
          </w:tcPr>
          <w:p>
            <w:pPr>
              <w:pStyle w:val="7"/>
              <w:spacing w:before="150" w:line="254" w:lineRule="auto"/>
              <w:ind w:left="292" w:right="172" w:hanging="111"/>
              <w:rPr>
                <w:sz w:val="22"/>
              </w:rPr>
            </w:pPr>
            <w:r>
              <w:rPr>
                <w:sz w:val="22"/>
              </w:rPr>
              <w:t>三宝街道大长坡水厂抗旱应急补水工程</w:t>
            </w:r>
          </w:p>
        </w:tc>
        <w:tc>
          <w:tcPr>
            <w:tcW w:w="1858" w:type="dxa"/>
          </w:tcPr>
          <w:p>
            <w:pPr>
              <w:pStyle w:val="7"/>
              <w:spacing w:before="150"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line="281" w:lineRule="exact"/>
              <w:ind w:left="93" w:right="83"/>
              <w:jc w:val="center"/>
              <w:rPr>
                <w:sz w:val="22"/>
              </w:rPr>
            </w:pPr>
            <w:r>
              <w:rPr>
                <w:rFonts w:ascii="Times New Roman" w:eastAsia="Times New Roman"/>
                <w:sz w:val="22"/>
              </w:rPr>
              <w:t xml:space="preserve">50302 </w:t>
            </w:r>
            <w:r>
              <w:rPr>
                <w:position w:val="1"/>
                <w:sz w:val="22"/>
              </w:rPr>
              <w:t>基</w:t>
            </w:r>
          </w:p>
          <w:p>
            <w:pPr>
              <w:pStyle w:val="7"/>
              <w:spacing w:before="2" w:line="300" w:lineRule="atLeast"/>
              <w:ind w:left="194" w:right="184"/>
              <w:jc w:val="center"/>
              <w:rPr>
                <w:sz w:val="22"/>
              </w:rPr>
            </w:pPr>
            <w:r>
              <w:rPr>
                <w:sz w:val="22"/>
              </w:rPr>
              <w:t>础设施建设</w:t>
            </w:r>
          </w:p>
        </w:tc>
        <w:tc>
          <w:tcPr>
            <w:tcW w:w="771" w:type="dxa"/>
          </w:tcPr>
          <w:p>
            <w:pPr>
              <w:pStyle w:val="7"/>
              <w:spacing w:before="3"/>
              <w:rPr>
                <w:sz w:val="25"/>
              </w:rPr>
            </w:pPr>
          </w:p>
          <w:p>
            <w:pPr>
              <w:pStyle w:val="7"/>
              <w:ind w:left="159" w:right="152"/>
              <w:jc w:val="center"/>
              <w:rPr>
                <w:rFonts w:ascii="Times New Roman"/>
                <w:sz w:val="22"/>
              </w:rPr>
            </w:pPr>
            <w:r>
              <w:rPr>
                <w:rFonts w:ascii="Times New Roman"/>
                <w:sz w:val="22"/>
              </w:rPr>
              <w:t>30</w:t>
            </w:r>
          </w:p>
        </w:tc>
        <w:tc>
          <w:tcPr>
            <w:tcW w:w="771" w:type="dxa"/>
          </w:tcPr>
          <w:p>
            <w:pPr>
              <w:pStyle w:val="7"/>
              <w:spacing w:before="1" w:line="254" w:lineRule="auto"/>
              <w:ind w:left="165" w:right="152"/>
              <w:jc w:val="center"/>
              <w:rPr>
                <w:sz w:val="22"/>
              </w:rPr>
            </w:pPr>
            <w:r>
              <w:rPr>
                <w:sz w:val="22"/>
              </w:rPr>
              <w:t>长坡村委</w:t>
            </w:r>
          </w:p>
          <w:p>
            <w:pPr>
              <w:pStyle w:val="7"/>
              <w:spacing w:before="3" w:line="278" w:lineRule="exact"/>
              <w:ind w:left="11"/>
              <w:jc w:val="center"/>
              <w:rPr>
                <w:sz w:val="22"/>
              </w:rPr>
            </w:pPr>
            <w:r>
              <w:rPr>
                <w:w w:val="100"/>
                <w:sz w:val="22"/>
              </w:rPr>
              <w:t>会</w:t>
            </w:r>
          </w:p>
        </w:tc>
        <w:tc>
          <w:tcPr>
            <w:tcW w:w="1150" w:type="dxa"/>
          </w:tcPr>
          <w:p>
            <w:pPr>
              <w:pStyle w:val="7"/>
              <w:spacing w:before="6"/>
              <w:rPr>
                <w:sz w:val="23"/>
              </w:rPr>
            </w:pPr>
          </w:p>
          <w:p>
            <w:pPr>
              <w:pStyle w:val="7"/>
              <w:spacing w:before="1"/>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6" w:type="dxa"/>
          </w:tcPr>
          <w:p>
            <w:pPr>
              <w:pStyle w:val="7"/>
              <w:spacing w:before="3"/>
              <w:rPr>
                <w:sz w:val="27"/>
              </w:rPr>
            </w:pPr>
          </w:p>
          <w:p>
            <w:pPr>
              <w:pStyle w:val="7"/>
              <w:ind w:left="137" w:right="129"/>
              <w:jc w:val="center"/>
              <w:rPr>
                <w:rFonts w:ascii="Times New Roman"/>
                <w:sz w:val="22"/>
              </w:rPr>
            </w:pPr>
            <w:r>
              <w:rPr>
                <w:rFonts w:ascii="Times New Roman"/>
                <w:sz w:val="22"/>
              </w:rPr>
              <w:t>16</w:t>
            </w:r>
          </w:p>
        </w:tc>
        <w:tc>
          <w:tcPr>
            <w:tcW w:w="707" w:type="dxa"/>
          </w:tcPr>
          <w:p>
            <w:pPr>
              <w:pStyle w:val="7"/>
              <w:spacing w:before="176" w:line="254" w:lineRule="auto"/>
              <w:ind w:left="131" w:right="121"/>
              <w:rPr>
                <w:sz w:val="22"/>
              </w:rPr>
            </w:pPr>
            <w:r>
              <w:rPr>
                <w:sz w:val="22"/>
              </w:rPr>
              <w:t>三宝街道</w:t>
            </w:r>
          </w:p>
        </w:tc>
        <w:tc>
          <w:tcPr>
            <w:tcW w:w="675" w:type="dxa"/>
          </w:tcPr>
          <w:p>
            <w:pPr>
              <w:pStyle w:val="7"/>
              <w:spacing w:before="27" w:line="254" w:lineRule="auto"/>
              <w:ind w:left="115" w:right="105"/>
              <w:jc w:val="both"/>
              <w:rPr>
                <w:sz w:val="22"/>
              </w:rPr>
            </w:pPr>
            <w:r>
              <w:rPr>
                <w:sz w:val="22"/>
              </w:rPr>
              <w:t>青峰村委会</w:t>
            </w:r>
          </w:p>
        </w:tc>
        <w:tc>
          <w:tcPr>
            <w:tcW w:w="2347" w:type="dxa"/>
          </w:tcPr>
          <w:p>
            <w:pPr>
              <w:pStyle w:val="7"/>
              <w:spacing w:before="176" w:line="254" w:lineRule="auto"/>
              <w:ind w:left="292" w:right="172" w:hanging="111"/>
              <w:rPr>
                <w:sz w:val="22"/>
              </w:rPr>
            </w:pPr>
            <w:r>
              <w:rPr>
                <w:sz w:val="22"/>
              </w:rPr>
              <w:t>三宝街道青峰村委会道路硬化建设项目</w:t>
            </w:r>
          </w:p>
        </w:tc>
        <w:tc>
          <w:tcPr>
            <w:tcW w:w="1858" w:type="dxa"/>
          </w:tcPr>
          <w:p>
            <w:pPr>
              <w:pStyle w:val="7"/>
              <w:spacing w:before="176"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24"/>
              <w:ind w:left="93" w:right="83"/>
              <w:jc w:val="center"/>
              <w:rPr>
                <w:sz w:val="22"/>
              </w:rPr>
            </w:pPr>
            <w:r>
              <w:rPr>
                <w:rFonts w:ascii="Times New Roman" w:eastAsia="Times New Roman"/>
                <w:sz w:val="22"/>
              </w:rPr>
              <w:t xml:space="preserve">50302 </w:t>
            </w:r>
            <w:r>
              <w:rPr>
                <w:position w:val="1"/>
                <w:sz w:val="22"/>
              </w:rPr>
              <w:t>基</w:t>
            </w:r>
          </w:p>
          <w:p>
            <w:pPr>
              <w:pStyle w:val="7"/>
              <w:spacing w:before="21" w:line="254" w:lineRule="auto"/>
              <w:ind w:left="194" w:right="184"/>
              <w:jc w:val="center"/>
              <w:rPr>
                <w:sz w:val="22"/>
              </w:rPr>
            </w:pPr>
            <w:r>
              <w:rPr>
                <w:sz w:val="22"/>
              </w:rPr>
              <w:t>础设施建设</w:t>
            </w:r>
          </w:p>
        </w:tc>
        <w:tc>
          <w:tcPr>
            <w:tcW w:w="771" w:type="dxa"/>
          </w:tcPr>
          <w:p>
            <w:pPr>
              <w:pStyle w:val="7"/>
              <w:spacing w:before="3"/>
              <w:rPr>
                <w:sz w:val="27"/>
              </w:rPr>
            </w:pPr>
          </w:p>
          <w:p>
            <w:pPr>
              <w:pStyle w:val="7"/>
              <w:ind w:left="159" w:right="152"/>
              <w:jc w:val="center"/>
              <w:rPr>
                <w:rFonts w:ascii="Times New Roman"/>
                <w:sz w:val="22"/>
              </w:rPr>
            </w:pPr>
            <w:r>
              <w:rPr>
                <w:rFonts w:ascii="Times New Roman"/>
                <w:sz w:val="22"/>
              </w:rPr>
              <w:t>30</w:t>
            </w:r>
          </w:p>
        </w:tc>
        <w:tc>
          <w:tcPr>
            <w:tcW w:w="771" w:type="dxa"/>
          </w:tcPr>
          <w:p>
            <w:pPr>
              <w:pStyle w:val="7"/>
              <w:spacing w:before="27" w:line="254" w:lineRule="auto"/>
              <w:ind w:left="165" w:right="152"/>
              <w:jc w:val="both"/>
              <w:rPr>
                <w:sz w:val="22"/>
              </w:rPr>
            </w:pPr>
            <w:r>
              <w:rPr>
                <w:sz w:val="22"/>
              </w:rPr>
              <w:t>青峰村委会</w:t>
            </w:r>
          </w:p>
        </w:tc>
        <w:tc>
          <w:tcPr>
            <w:tcW w:w="1150" w:type="dxa"/>
          </w:tcPr>
          <w:p>
            <w:pPr>
              <w:pStyle w:val="7"/>
              <w:spacing w:before="176"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536" w:type="dxa"/>
          </w:tcPr>
          <w:p>
            <w:pPr>
              <w:pStyle w:val="7"/>
              <w:rPr>
                <w:sz w:val="24"/>
              </w:rPr>
            </w:pPr>
          </w:p>
          <w:p>
            <w:pPr>
              <w:pStyle w:val="7"/>
              <w:spacing w:before="171"/>
              <w:ind w:left="137" w:right="129"/>
              <w:jc w:val="center"/>
              <w:rPr>
                <w:rFonts w:ascii="Times New Roman"/>
                <w:sz w:val="22"/>
              </w:rPr>
            </w:pPr>
            <w:r>
              <w:rPr>
                <w:rFonts w:ascii="Times New Roman"/>
                <w:sz w:val="22"/>
              </w:rPr>
              <w:t>17</w:t>
            </w:r>
          </w:p>
        </w:tc>
        <w:tc>
          <w:tcPr>
            <w:tcW w:w="707" w:type="dxa"/>
          </w:tcPr>
          <w:p>
            <w:pPr>
              <w:pStyle w:val="7"/>
              <w:spacing w:before="10"/>
              <w:rPr>
                <w:sz w:val="23"/>
              </w:rPr>
            </w:pPr>
          </w:p>
          <w:p>
            <w:pPr>
              <w:pStyle w:val="7"/>
              <w:spacing w:line="254" w:lineRule="auto"/>
              <w:ind w:left="131" w:right="121"/>
              <w:rPr>
                <w:sz w:val="22"/>
              </w:rPr>
            </w:pPr>
            <w:r>
              <w:rPr>
                <w:sz w:val="22"/>
              </w:rPr>
              <w:t>三宝街道</w:t>
            </w:r>
          </w:p>
        </w:tc>
        <w:tc>
          <w:tcPr>
            <w:tcW w:w="675" w:type="dxa"/>
          </w:tcPr>
          <w:p>
            <w:pPr>
              <w:pStyle w:val="7"/>
              <w:spacing w:before="156" w:line="254" w:lineRule="auto"/>
              <w:ind w:left="115" w:right="105"/>
              <w:jc w:val="both"/>
              <w:rPr>
                <w:sz w:val="22"/>
              </w:rPr>
            </w:pPr>
            <w:r>
              <w:rPr>
                <w:sz w:val="22"/>
              </w:rPr>
              <w:t>黄旗村委会</w:t>
            </w:r>
          </w:p>
        </w:tc>
        <w:tc>
          <w:tcPr>
            <w:tcW w:w="2347" w:type="dxa"/>
          </w:tcPr>
          <w:p>
            <w:pPr>
              <w:pStyle w:val="7"/>
              <w:spacing w:before="5" w:line="254" w:lineRule="auto"/>
              <w:ind w:left="108" w:right="95" w:hanging="1"/>
              <w:jc w:val="center"/>
              <w:rPr>
                <w:sz w:val="22"/>
              </w:rPr>
            </w:pPr>
            <w:r>
              <w:rPr>
                <w:spacing w:val="-9"/>
                <w:position w:val="1"/>
                <w:sz w:val="22"/>
              </w:rPr>
              <w:t xml:space="preserve">三宝街道黄旗村等 </w:t>
            </w:r>
            <w:r>
              <w:rPr>
                <w:rFonts w:ascii="Times New Roman" w:eastAsia="Times New Roman"/>
                <w:sz w:val="22"/>
              </w:rPr>
              <w:t xml:space="preserve">8 </w:t>
            </w:r>
            <w:r>
              <w:rPr>
                <w:spacing w:val="-19"/>
                <w:sz w:val="22"/>
              </w:rPr>
              <w:t>个村</w:t>
            </w:r>
            <w:r>
              <w:rPr>
                <w:spacing w:val="-3"/>
                <w:sz w:val="22"/>
              </w:rPr>
              <w:t>（</w:t>
            </w:r>
            <w:r>
              <w:rPr>
                <w:sz w:val="22"/>
              </w:rPr>
              <w:t>社区</w:t>
            </w:r>
            <w:r>
              <w:rPr>
                <w:spacing w:val="-37"/>
                <w:sz w:val="22"/>
              </w:rPr>
              <w:t>）</w:t>
            </w:r>
            <w:r>
              <w:rPr>
                <w:spacing w:val="-5"/>
                <w:sz w:val="22"/>
              </w:rPr>
              <w:t>生物颗粒</w:t>
            </w:r>
            <w:r>
              <w:rPr>
                <w:spacing w:val="-3"/>
                <w:sz w:val="22"/>
              </w:rPr>
              <w:t>燃料生产基地建设项</w:t>
            </w:r>
          </w:p>
          <w:p>
            <w:pPr>
              <w:pStyle w:val="7"/>
              <w:spacing w:before="4"/>
              <w:ind w:left="10"/>
              <w:jc w:val="center"/>
              <w:rPr>
                <w:sz w:val="22"/>
              </w:rPr>
            </w:pPr>
            <w:r>
              <w:rPr>
                <w:w w:val="100"/>
                <w:sz w:val="22"/>
              </w:rPr>
              <w:t>目</w:t>
            </w:r>
          </w:p>
        </w:tc>
        <w:tc>
          <w:tcPr>
            <w:tcW w:w="1858" w:type="dxa"/>
          </w:tcPr>
          <w:p>
            <w:pPr>
              <w:pStyle w:val="7"/>
              <w:spacing w:before="10"/>
              <w:rPr>
                <w:sz w:val="23"/>
              </w:rPr>
            </w:pPr>
          </w:p>
          <w:p>
            <w:pPr>
              <w:pStyle w:val="7"/>
              <w:spacing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before="154"/>
              <w:ind w:left="93" w:right="83"/>
              <w:jc w:val="center"/>
              <w:rPr>
                <w:sz w:val="22"/>
              </w:rPr>
            </w:pPr>
            <w:r>
              <w:rPr>
                <w:rFonts w:ascii="Times New Roman" w:eastAsia="Times New Roman"/>
                <w:sz w:val="22"/>
              </w:rPr>
              <w:t xml:space="preserve">50302 </w:t>
            </w:r>
            <w:r>
              <w:rPr>
                <w:position w:val="1"/>
                <w:sz w:val="22"/>
              </w:rPr>
              <w:t>基</w:t>
            </w:r>
          </w:p>
          <w:p>
            <w:pPr>
              <w:pStyle w:val="7"/>
              <w:spacing w:before="20" w:line="254" w:lineRule="auto"/>
              <w:ind w:left="194" w:right="184"/>
              <w:jc w:val="center"/>
              <w:rPr>
                <w:sz w:val="22"/>
              </w:rPr>
            </w:pPr>
            <w:r>
              <w:rPr>
                <w:sz w:val="22"/>
              </w:rPr>
              <w:t>础设施建设</w:t>
            </w:r>
          </w:p>
        </w:tc>
        <w:tc>
          <w:tcPr>
            <w:tcW w:w="771" w:type="dxa"/>
          </w:tcPr>
          <w:p>
            <w:pPr>
              <w:pStyle w:val="7"/>
              <w:rPr>
                <w:sz w:val="24"/>
              </w:rPr>
            </w:pPr>
          </w:p>
          <w:p>
            <w:pPr>
              <w:pStyle w:val="7"/>
              <w:spacing w:before="171"/>
              <w:ind w:left="159" w:right="152"/>
              <w:jc w:val="center"/>
              <w:rPr>
                <w:rFonts w:ascii="Times New Roman"/>
                <w:sz w:val="22"/>
              </w:rPr>
            </w:pPr>
            <w:r>
              <w:rPr>
                <w:rFonts w:ascii="Times New Roman"/>
                <w:sz w:val="22"/>
              </w:rPr>
              <w:t>420</w:t>
            </w:r>
          </w:p>
        </w:tc>
        <w:tc>
          <w:tcPr>
            <w:tcW w:w="771" w:type="dxa"/>
          </w:tcPr>
          <w:p>
            <w:pPr>
              <w:pStyle w:val="7"/>
              <w:spacing w:before="156" w:line="254" w:lineRule="auto"/>
              <w:ind w:left="165" w:right="152"/>
              <w:jc w:val="both"/>
              <w:rPr>
                <w:sz w:val="22"/>
              </w:rPr>
            </w:pPr>
            <w:r>
              <w:rPr>
                <w:sz w:val="22"/>
              </w:rPr>
              <w:t>黄旗村委会</w:t>
            </w:r>
          </w:p>
        </w:tc>
        <w:tc>
          <w:tcPr>
            <w:tcW w:w="1150" w:type="dxa"/>
          </w:tcPr>
          <w:p>
            <w:pPr>
              <w:pStyle w:val="7"/>
              <w:spacing w:before="10"/>
              <w:rPr>
                <w:sz w:val="23"/>
              </w:rPr>
            </w:pPr>
          </w:p>
          <w:p>
            <w:pPr>
              <w:pStyle w:val="7"/>
              <w:spacing w:line="254" w:lineRule="auto"/>
              <w:ind w:left="464" w:right="121" w:hanging="329"/>
              <w:rPr>
                <w:sz w:val="22"/>
              </w:rPr>
            </w:pPr>
            <w:r>
              <w:rPr>
                <w:sz w:val="22"/>
              </w:rPr>
              <w:t>区委组织部</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536" w:type="dxa"/>
          </w:tcPr>
          <w:p>
            <w:pPr>
              <w:pStyle w:val="7"/>
              <w:spacing w:before="5"/>
              <w:rPr>
                <w:sz w:val="34"/>
              </w:rPr>
            </w:pPr>
          </w:p>
          <w:p>
            <w:pPr>
              <w:pStyle w:val="7"/>
              <w:spacing w:before="1"/>
              <w:ind w:left="137" w:right="129"/>
              <w:jc w:val="center"/>
              <w:rPr>
                <w:rFonts w:ascii="Times New Roman"/>
                <w:sz w:val="22"/>
              </w:rPr>
            </w:pPr>
            <w:r>
              <w:rPr>
                <w:rFonts w:ascii="Times New Roman"/>
                <w:sz w:val="22"/>
              </w:rPr>
              <w:t>18</w:t>
            </w:r>
          </w:p>
        </w:tc>
        <w:tc>
          <w:tcPr>
            <w:tcW w:w="707" w:type="dxa"/>
          </w:tcPr>
          <w:p>
            <w:pPr>
              <w:pStyle w:val="7"/>
              <w:spacing w:before="12"/>
              <w:rPr>
                <w:sz w:val="20"/>
              </w:rPr>
            </w:pPr>
          </w:p>
          <w:p>
            <w:pPr>
              <w:pStyle w:val="7"/>
              <w:spacing w:line="254" w:lineRule="auto"/>
              <w:ind w:left="131" w:right="121"/>
              <w:rPr>
                <w:sz w:val="22"/>
              </w:rPr>
            </w:pPr>
            <w:r>
              <w:rPr>
                <w:sz w:val="22"/>
              </w:rPr>
              <w:t>三宝街道</w:t>
            </w:r>
          </w:p>
        </w:tc>
        <w:tc>
          <w:tcPr>
            <w:tcW w:w="675" w:type="dxa"/>
          </w:tcPr>
          <w:p>
            <w:pPr>
              <w:pStyle w:val="7"/>
              <w:rPr>
                <w:rFonts w:ascii="Times New Roman"/>
                <w:sz w:val="22"/>
              </w:rPr>
            </w:pPr>
          </w:p>
        </w:tc>
        <w:tc>
          <w:tcPr>
            <w:tcW w:w="2347" w:type="dxa"/>
          </w:tcPr>
          <w:p>
            <w:pPr>
              <w:pStyle w:val="7"/>
              <w:spacing w:before="9"/>
              <w:rPr>
                <w:sz w:val="20"/>
              </w:rPr>
            </w:pPr>
          </w:p>
          <w:p>
            <w:pPr>
              <w:pStyle w:val="7"/>
              <w:spacing w:line="256" w:lineRule="auto"/>
              <w:ind w:left="292" w:right="51" w:hanging="166"/>
              <w:rPr>
                <w:sz w:val="22"/>
              </w:rPr>
            </w:pPr>
            <w:r>
              <w:rPr>
                <w:position w:val="1"/>
                <w:sz w:val="22"/>
              </w:rPr>
              <w:t xml:space="preserve">三宝街道 </w:t>
            </w:r>
            <w:r>
              <w:rPr>
                <w:rFonts w:ascii="Times New Roman" w:eastAsia="Times New Roman"/>
                <w:sz w:val="22"/>
              </w:rPr>
              <w:t xml:space="preserve">2024 </w:t>
            </w:r>
            <w:r>
              <w:rPr>
                <w:position w:val="1"/>
                <w:sz w:val="22"/>
              </w:rPr>
              <w:t>年产业</w:t>
            </w:r>
            <w:r>
              <w:rPr>
                <w:sz w:val="22"/>
              </w:rPr>
              <w:t>就业帮扶资金项目</w:t>
            </w:r>
          </w:p>
        </w:tc>
        <w:tc>
          <w:tcPr>
            <w:tcW w:w="1858" w:type="dxa"/>
          </w:tcPr>
          <w:p>
            <w:pPr>
              <w:pStyle w:val="7"/>
              <w:spacing w:before="117" w:line="254"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117"/>
              <w:ind w:left="112"/>
              <w:rPr>
                <w:sz w:val="22"/>
              </w:rPr>
            </w:pPr>
            <w:r>
              <w:rPr>
                <w:rFonts w:ascii="Times New Roman" w:eastAsia="Times New Roman"/>
                <w:sz w:val="22"/>
              </w:rPr>
              <w:t xml:space="preserve">50901 </w:t>
            </w:r>
            <w:r>
              <w:rPr>
                <w:position w:val="1"/>
                <w:sz w:val="22"/>
              </w:rPr>
              <w:t>社</w:t>
            </w:r>
          </w:p>
          <w:p>
            <w:pPr>
              <w:pStyle w:val="7"/>
              <w:spacing w:before="18" w:line="254" w:lineRule="auto"/>
              <w:ind w:left="194" w:right="184"/>
              <w:rPr>
                <w:sz w:val="22"/>
              </w:rPr>
            </w:pPr>
            <w:r>
              <w:rPr>
                <w:sz w:val="22"/>
              </w:rPr>
              <w:t>会福利和救助</w:t>
            </w:r>
          </w:p>
        </w:tc>
        <w:tc>
          <w:tcPr>
            <w:tcW w:w="771" w:type="dxa"/>
          </w:tcPr>
          <w:p>
            <w:pPr>
              <w:pStyle w:val="7"/>
              <w:spacing w:before="5"/>
              <w:rPr>
                <w:sz w:val="34"/>
              </w:rPr>
            </w:pPr>
          </w:p>
          <w:p>
            <w:pPr>
              <w:pStyle w:val="7"/>
              <w:spacing w:before="1"/>
              <w:ind w:left="159" w:right="152"/>
              <w:jc w:val="center"/>
              <w:rPr>
                <w:rFonts w:ascii="Times New Roman"/>
                <w:sz w:val="22"/>
              </w:rPr>
            </w:pPr>
            <w:r>
              <w:rPr>
                <w:rFonts w:ascii="Times New Roman"/>
                <w:sz w:val="22"/>
              </w:rPr>
              <w:t>12</w:t>
            </w:r>
          </w:p>
        </w:tc>
        <w:tc>
          <w:tcPr>
            <w:tcW w:w="771" w:type="dxa"/>
          </w:tcPr>
          <w:p>
            <w:pPr>
              <w:pStyle w:val="7"/>
              <w:spacing w:before="12"/>
              <w:rPr>
                <w:sz w:val="20"/>
              </w:rPr>
            </w:pPr>
          </w:p>
          <w:p>
            <w:pPr>
              <w:pStyle w:val="7"/>
              <w:spacing w:line="254" w:lineRule="auto"/>
              <w:ind w:left="165" w:right="152"/>
              <w:rPr>
                <w:sz w:val="22"/>
              </w:rPr>
            </w:pPr>
            <w:r>
              <w:rPr>
                <w:sz w:val="22"/>
              </w:rPr>
              <w:t>三宝街道</w:t>
            </w:r>
          </w:p>
        </w:tc>
        <w:tc>
          <w:tcPr>
            <w:tcW w:w="1150" w:type="dxa"/>
          </w:tcPr>
          <w:p>
            <w:pPr>
              <w:pStyle w:val="7"/>
              <w:spacing w:before="12"/>
              <w:rPr>
                <w:sz w:val="20"/>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19</w:t>
            </w:r>
          </w:p>
        </w:tc>
        <w:tc>
          <w:tcPr>
            <w:tcW w:w="707" w:type="dxa"/>
          </w:tcPr>
          <w:p>
            <w:pPr>
              <w:pStyle w:val="7"/>
              <w:spacing w:before="152" w:line="254" w:lineRule="auto"/>
              <w:ind w:left="131" w:right="121"/>
              <w:rPr>
                <w:sz w:val="22"/>
              </w:rPr>
            </w:pPr>
            <w:r>
              <w:rPr>
                <w:sz w:val="22"/>
              </w:rPr>
              <w:t>潇湘街道</w:t>
            </w:r>
          </w:p>
        </w:tc>
        <w:tc>
          <w:tcPr>
            <w:tcW w:w="675" w:type="dxa"/>
          </w:tcPr>
          <w:p>
            <w:pPr>
              <w:pStyle w:val="7"/>
              <w:spacing w:line="254" w:lineRule="auto"/>
              <w:ind w:left="115" w:right="105"/>
              <w:rPr>
                <w:sz w:val="22"/>
              </w:rPr>
            </w:pPr>
            <w:r>
              <w:rPr>
                <w:sz w:val="22"/>
              </w:rPr>
              <w:t>潇湘村委</w:t>
            </w:r>
          </w:p>
          <w:p>
            <w:pPr>
              <w:pStyle w:val="7"/>
              <w:spacing w:before="3" w:line="279" w:lineRule="exact"/>
              <w:ind w:left="226"/>
              <w:rPr>
                <w:sz w:val="22"/>
              </w:rPr>
            </w:pPr>
            <w:r>
              <w:rPr>
                <w:w w:val="100"/>
                <w:sz w:val="22"/>
              </w:rPr>
              <w:t>会</w:t>
            </w:r>
          </w:p>
        </w:tc>
        <w:tc>
          <w:tcPr>
            <w:tcW w:w="2347" w:type="dxa"/>
          </w:tcPr>
          <w:p>
            <w:pPr>
              <w:pStyle w:val="7"/>
              <w:spacing w:before="152" w:line="254" w:lineRule="auto"/>
              <w:ind w:left="403" w:right="172" w:hanging="221"/>
              <w:rPr>
                <w:sz w:val="22"/>
              </w:rPr>
            </w:pPr>
            <w:r>
              <w:rPr>
                <w:sz w:val="22"/>
              </w:rPr>
              <w:t>潇湘街道平坡水厂抗旱应急补水项目</w:t>
            </w:r>
          </w:p>
        </w:tc>
        <w:tc>
          <w:tcPr>
            <w:tcW w:w="1858" w:type="dxa"/>
          </w:tcPr>
          <w:p>
            <w:pPr>
              <w:pStyle w:val="7"/>
              <w:spacing w:before="149"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159" w:right="152"/>
              <w:jc w:val="center"/>
              <w:rPr>
                <w:rFonts w:ascii="Times New Roman"/>
                <w:sz w:val="22"/>
              </w:rPr>
            </w:pPr>
            <w:r>
              <w:rPr>
                <w:rFonts w:ascii="Times New Roman"/>
                <w:sz w:val="22"/>
              </w:rPr>
              <w:t>22</w:t>
            </w:r>
          </w:p>
        </w:tc>
        <w:tc>
          <w:tcPr>
            <w:tcW w:w="771" w:type="dxa"/>
          </w:tcPr>
          <w:p>
            <w:pPr>
              <w:pStyle w:val="7"/>
              <w:spacing w:line="254" w:lineRule="auto"/>
              <w:ind w:left="165" w:right="152"/>
              <w:jc w:val="center"/>
              <w:rPr>
                <w:sz w:val="22"/>
              </w:rPr>
            </w:pPr>
            <w:r>
              <w:rPr>
                <w:sz w:val="22"/>
              </w:rPr>
              <w:t>潇湘村委</w:t>
            </w:r>
          </w:p>
          <w:p>
            <w:pPr>
              <w:pStyle w:val="7"/>
              <w:spacing w:before="3" w:line="279" w:lineRule="exact"/>
              <w:ind w:left="11"/>
              <w:jc w:val="center"/>
              <w:rPr>
                <w:sz w:val="22"/>
              </w:rPr>
            </w:pPr>
            <w:r>
              <w:rPr>
                <w:w w:val="100"/>
                <w:sz w:val="22"/>
              </w:rPr>
              <w:t>会</w:t>
            </w:r>
          </w:p>
        </w:tc>
        <w:tc>
          <w:tcPr>
            <w:tcW w:w="1150" w:type="dxa"/>
          </w:tcPr>
          <w:p>
            <w:pPr>
              <w:pStyle w:val="7"/>
              <w:spacing w:before="5"/>
              <w:rPr>
                <w:sz w:val="23"/>
              </w:rPr>
            </w:pPr>
          </w:p>
          <w:p>
            <w:pPr>
              <w:pStyle w:val="7"/>
              <w:spacing w:before="1"/>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20</w:t>
            </w:r>
          </w:p>
        </w:tc>
        <w:tc>
          <w:tcPr>
            <w:tcW w:w="707" w:type="dxa"/>
          </w:tcPr>
          <w:p>
            <w:pPr>
              <w:pStyle w:val="7"/>
              <w:spacing w:before="151" w:line="254" w:lineRule="auto"/>
              <w:ind w:left="131" w:right="121"/>
              <w:rPr>
                <w:sz w:val="22"/>
              </w:rPr>
            </w:pPr>
            <w:r>
              <w:rPr>
                <w:sz w:val="22"/>
              </w:rPr>
              <w:t>潇湘街道</w:t>
            </w:r>
          </w:p>
        </w:tc>
        <w:tc>
          <w:tcPr>
            <w:tcW w:w="675" w:type="dxa"/>
          </w:tcPr>
          <w:p>
            <w:pPr>
              <w:pStyle w:val="7"/>
              <w:spacing w:line="254" w:lineRule="auto"/>
              <w:ind w:left="115" w:right="105"/>
              <w:rPr>
                <w:sz w:val="22"/>
              </w:rPr>
            </w:pPr>
            <w:r>
              <w:rPr>
                <w:sz w:val="22"/>
              </w:rPr>
              <w:t>文明村委</w:t>
            </w:r>
          </w:p>
          <w:p>
            <w:pPr>
              <w:pStyle w:val="7"/>
              <w:spacing w:before="2" w:line="280" w:lineRule="exact"/>
              <w:ind w:left="226"/>
              <w:rPr>
                <w:sz w:val="22"/>
              </w:rPr>
            </w:pPr>
            <w:r>
              <w:rPr>
                <w:w w:val="100"/>
                <w:sz w:val="22"/>
              </w:rPr>
              <w:t>会</w:t>
            </w:r>
          </w:p>
        </w:tc>
        <w:tc>
          <w:tcPr>
            <w:tcW w:w="2347" w:type="dxa"/>
          </w:tcPr>
          <w:p>
            <w:pPr>
              <w:pStyle w:val="7"/>
              <w:spacing w:before="151" w:line="254" w:lineRule="auto"/>
              <w:ind w:left="292" w:right="172" w:hanging="111"/>
              <w:rPr>
                <w:sz w:val="22"/>
              </w:rPr>
            </w:pPr>
            <w:r>
              <w:rPr>
                <w:sz w:val="22"/>
              </w:rPr>
              <w:t>潇湘街道文明村委会大棚蔬菜种植项目</w:t>
            </w:r>
          </w:p>
        </w:tc>
        <w:tc>
          <w:tcPr>
            <w:tcW w:w="1858" w:type="dxa"/>
          </w:tcPr>
          <w:p>
            <w:pPr>
              <w:pStyle w:val="7"/>
              <w:spacing w:before="148"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159" w:right="152"/>
              <w:jc w:val="center"/>
              <w:rPr>
                <w:rFonts w:ascii="Times New Roman"/>
                <w:sz w:val="22"/>
              </w:rPr>
            </w:pPr>
            <w:r>
              <w:rPr>
                <w:rFonts w:ascii="Times New Roman"/>
                <w:sz w:val="22"/>
              </w:rPr>
              <w:t>88</w:t>
            </w:r>
          </w:p>
        </w:tc>
        <w:tc>
          <w:tcPr>
            <w:tcW w:w="771" w:type="dxa"/>
          </w:tcPr>
          <w:p>
            <w:pPr>
              <w:pStyle w:val="7"/>
              <w:spacing w:line="254" w:lineRule="auto"/>
              <w:ind w:left="165" w:right="152"/>
              <w:jc w:val="center"/>
              <w:rPr>
                <w:sz w:val="22"/>
              </w:rPr>
            </w:pPr>
            <w:r>
              <w:rPr>
                <w:sz w:val="22"/>
              </w:rPr>
              <w:t>文明村委</w:t>
            </w:r>
          </w:p>
          <w:p>
            <w:pPr>
              <w:pStyle w:val="7"/>
              <w:spacing w:before="2" w:line="280" w:lineRule="exact"/>
              <w:ind w:left="11"/>
              <w:jc w:val="center"/>
              <w:rPr>
                <w:sz w:val="22"/>
              </w:rPr>
            </w:pPr>
            <w:r>
              <w:rPr>
                <w:w w:val="100"/>
                <w:sz w:val="22"/>
              </w:rPr>
              <w:t>会</w:t>
            </w:r>
          </w:p>
        </w:tc>
        <w:tc>
          <w:tcPr>
            <w:tcW w:w="1150" w:type="dxa"/>
          </w:tcPr>
          <w:p>
            <w:pPr>
              <w:pStyle w:val="7"/>
              <w:spacing w:before="151" w:line="254" w:lineRule="auto"/>
              <w:ind w:left="354" w:right="123"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36" w:type="dxa"/>
          </w:tcPr>
          <w:p>
            <w:pPr>
              <w:pStyle w:val="7"/>
              <w:spacing w:before="3"/>
              <w:rPr>
                <w:sz w:val="25"/>
              </w:rPr>
            </w:pPr>
          </w:p>
          <w:p>
            <w:pPr>
              <w:pStyle w:val="7"/>
              <w:ind w:left="137" w:right="129"/>
              <w:jc w:val="center"/>
              <w:rPr>
                <w:rFonts w:ascii="Times New Roman"/>
                <w:sz w:val="22"/>
              </w:rPr>
            </w:pPr>
            <w:r>
              <w:rPr>
                <w:rFonts w:ascii="Times New Roman"/>
                <w:sz w:val="22"/>
              </w:rPr>
              <w:t>21</w:t>
            </w:r>
          </w:p>
        </w:tc>
        <w:tc>
          <w:tcPr>
            <w:tcW w:w="707" w:type="dxa"/>
          </w:tcPr>
          <w:p>
            <w:pPr>
              <w:pStyle w:val="7"/>
              <w:spacing w:before="151" w:line="254" w:lineRule="auto"/>
              <w:ind w:left="131" w:right="121"/>
              <w:rPr>
                <w:sz w:val="22"/>
              </w:rPr>
            </w:pPr>
            <w:r>
              <w:rPr>
                <w:sz w:val="22"/>
              </w:rPr>
              <w:t>潇湘街道</w:t>
            </w:r>
          </w:p>
        </w:tc>
        <w:tc>
          <w:tcPr>
            <w:tcW w:w="675" w:type="dxa"/>
          </w:tcPr>
          <w:p>
            <w:pPr>
              <w:pStyle w:val="7"/>
              <w:spacing w:before="2" w:line="254" w:lineRule="auto"/>
              <w:ind w:left="115" w:right="105"/>
              <w:rPr>
                <w:sz w:val="22"/>
              </w:rPr>
            </w:pPr>
            <w:r>
              <w:rPr>
                <w:spacing w:val="-8"/>
                <w:sz w:val="22"/>
              </w:rPr>
              <w:t>冷家</w:t>
            </w:r>
            <w:r>
              <w:rPr>
                <w:spacing w:val="-9"/>
                <w:sz w:val="22"/>
              </w:rPr>
              <w:t>屯村</w:t>
            </w:r>
          </w:p>
          <w:p>
            <w:pPr>
              <w:pStyle w:val="7"/>
              <w:spacing w:before="2" w:line="276" w:lineRule="exact"/>
              <w:ind w:left="115"/>
              <w:rPr>
                <w:sz w:val="22"/>
              </w:rPr>
            </w:pPr>
            <w:r>
              <w:rPr>
                <w:spacing w:val="-1"/>
                <w:sz w:val="22"/>
              </w:rPr>
              <w:t>委会</w:t>
            </w:r>
          </w:p>
        </w:tc>
        <w:tc>
          <w:tcPr>
            <w:tcW w:w="2347" w:type="dxa"/>
          </w:tcPr>
          <w:p>
            <w:pPr>
              <w:pStyle w:val="7"/>
              <w:spacing w:before="2" w:line="254" w:lineRule="auto"/>
              <w:ind w:left="182" w:right="172"/>
              <w:jc w:val="center"/>
              <w:rPr>
                <w:sz w:val="22"/>
              </w:rPr>
            </w:pPr>
            <w:r>
              <w:rPr>
                <w:sz w:val="22"/>
              </w:rPr>
              <w:t>潇湘街道冷家屯村委会彩莲村民小组进村</w:t>
            </w:r>
          </w:p>
          <w:p>
            <w:pPr>
              <w:pStyle w:val="7"/>
              <w:spacing w:before="2" w:line="276" w:lineRule="exact"/>
              <w:ind w:left="182" w:right="172"/>
              <w:jc w:val="center"/>
              <w:rPr>
                <w:sz w:val="22"/>
              </w:rPr>
            </w:pPr>
            <w:r>
              <w:rPr>
                <w:sz w:val="22"/>
              </w:rPr>
              <w:t>道路硬化项目</w:t>
            </w:r>
          </w:p>
        </w:tc>
        <w:tc>
          <w:tcPr>
            <w:tcW w:w="1858" w:type="dxa"/>
          </w:tcPr>
          <w:p>
            <w:pPr>
              <w:pStyle w:val="7"/>
              <w:spacing w:before="148"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line="281" w:lineRule="exact"/>
              <w:ind w:left="93" w:right="83"/>
              <w:jc w:val="center"/>
              <w:rPr>
                <w:sz w:val="22"/>
              </w:rPr>
            </w:pPr>
            <w:r>
              <w:rPr>
                <w:rFonts w:ascii="Times New Roman" w:eastAsia="Times New Roman"/>
                <w:sz w:val="22"/>
              </w:rPr>
              <w:t xml:space="preserve">50302 </w:t>
            </w:r>
            <w:r>
              <w:rPr>
                <w:position w:val="1"/>
                <w:sz w:val="22"/>
              </w:rPr>
              <w:t>基</w:t>
            </w:r>
          </w:p>
          <w:p>
            <w:pPr>
              <w:pStyle w:val="7"/>
              <w:spacing w:before="3" w:line="300" w:lineRule="atLeast"/>
              <w:ind w:left="194" w:right="184"/>
              <w:jc w:val="center"/>
              <w:rPr>
                <w:sz w:val="22"/>
              </w:rPr>
            </w:pPr>
            <w:r>
              <w:rPr>
                <w:sz w:val="22"/>
              </w:rPr>
              <w:t>础设施建设</w:t>
            </w:r>
          </w:p>
        </w:tc>
        <w:tc>
          <w:tcPr>
            <w:tcW w:w="771" w:type="dxa"/>
          </w:tcPr>
          <w:p>
            <w:pPr>
              <w:pStyle w:val="7"/>
              <w:spacing w:before="3"/>
              <w:rPr>
                <w:sz w:val="25"/>
              </w:rPr>
            </w:pPr>
          </w:p>
          <w:p>
            <w:pPr>
              <w:pStyle w:val="7"/>
              <w:ind w:left="159" w:right="152"/>
              <w:jc w:val="center"/>
              <w:rPr>
                <w:rFonts w:ascii="Times New Roman"/>
                <w:sz w:val="22"/>
              </w:rPr>
            </w:pPr>
            <w:r>
              <w:rPr>
                <w:rFonts w:ascii="Times New Roman"/>
                <w:sz w:val="22"/>
              </w:rPr>
              <w:t>20</w:t>
            </w:r>
          </w:p>
        </w:tc>
        <w:tc>
          <w:tcPr>
            <w:tcW w:w="771" w:type="dxa"/>
          </w:tcPr>
          <w:p>
            <w:pPr>
              <w:pStyle w:val="7"/>
              <w:spacing w:before="2" w:line="254" w:lineRule="auto"/>
              <w:ind w:left="165" w:right="152"/>
              <w:rPr>
                <w:sz w:val="22"/>
              </w:rPr>
            </w:pPr>
            <w:r>
              <w:rPr>
                <w:spacing w:val="-9"/>
                <w:sz w:val="22"/>
              </w:rPr>
              <w:t>冷家屯村</w:t>
            </w:r>
          </w:p>
          <w:p>
            <w:pPr>
              <w:pStyle w:val="7"/>
              <w:spacing w:before="2" w:line="276" w:lineRule="exact"/>
              <w:ind w:left="165"/>
              <w:rPr>
                <w:sz w:val="22"/>
              </w:rPr>
            </w:pPr>
            <w:r>
              <w:rPr>
                <w:spacing w:val="-1"/>
                <w:sz w:val="22"/>
              </w:rPr>
              <w:t>委会</w:t>
            </w:r>
          </w:p>
        </w:tc>
        <w:tc>
          <w:tcPr>
            <w:tcW w:w="1150" w:type="dxa"/>
          </w:tcPr>
          <w:p>
            <w:pPr>
              <w:pStyle w:val="7"/>
              <w:spacing w:before="151" w:line="254" w:lineRule="auto"/>
              <w:ind w:left="354" w:right="121" w:hanging="219"/>
              <w:rPr>
                <w:sz w:val="22"/>
              </w:rPr>
            </w:pPr>
            <w:r>
              <w:rPr>
                <w:sz w:val="22"/>
              </w:rPr>
              <w:t>区乡村振兴局</w:t>
            </w:r>
          </w:p>
        </w:tc>
        <w:tc>
          <w:tcPr>
            <w:tcW w:w="392" w:type="dxa"/>
          </w:tcPr>
          <w:p>
            <w:pPr>
              <w:pStyle w:val="7"/>
              <w:rPr>
                <w:rFonts w:ascii="Times New Roman"/>
                <w:sz w:val="22"/>
              </w:rPr>
            </w:pPr>
          </w:p>
        </w:tc>
      </w:tr>
    </w:tbl>
    <w:p>
      <w:pPr>
        <w:spacing w:after="0"/>
        <w:rPr>
          <w:rFonts w:ascii="Times New Roman"/>
          <w:sz w:val="22"/>
        </w:rPr>
        <w:sectPr>
          <w:pgSz w:w="11910" w:h="16840"/>
          <w:pgMar w:top="1580" w:right="740" w:bottom="1060" w:left="660" w:header="0" w:footer="879" w:gutter="0"/>
          <w:cols w:space="720" w:num="1"/>
        </w:sectPr>
      </w:pPr>
    </w:p>
    <w:p>
      <w:pPr>
        <w:pStyle w:val="2"/>
        <w:rPr>
          <w:sz w:val="20"/>
        </w:rPr>
      </w:pPr>
    </w:p>
    <w:p>
      <w:pPr>
        <w:pStyle w:val="2"/>
        <w:spacing w:before="7"/>
        <w:rPr>
          <w:sz w:val="14"/>
        </w:rPr>
      </w:pPr>
    </w:p>
    <w:tbl>
      <w:tblPr>
        <w:tblStyle w:val="3"/>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707"/>
        <w:gridCol w:w="675"/>
        <w:gridCol w:w="2347"/>
        <w:gridCol w:w="1858"/>
        <w:gridCol w:w="1051"/>
        <w:gridCol w:w="771"/>
        <w:gridCol w:w="771"/>
        <w:gridCol w:w="1150"/>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36" w:type="dxa"/>
          </w:tcPr>
          <w:p>
            <w:pPr>
              <w:pStyle w:val="7"/>
              <w:spacing w:before="2"/>
              <w:rPr>
                <w:sz w:val="33"/>
              </w:rPr>
            </w:pPr>
          </w:p>
          <w:p>
            <w:pPr>
              <w:pStyle w:val="7"/>
              <w:ind w:left="137" w:right="129"/>
              <w:jc w:val="center"/>
              <w:rPr>
                <w:rFonts w:ascii="Times New Roman"/>
                <w:sz w:val="22"/>
              </w:rPr>
            </w:pPr>
            <w:r>
              <w:rPr>
                <w:rFonts w:ascii="Times New Roman"/>
                <w:sz w:val="22"/>
              </w:rPr>
              <w:t>22</w:t>
            </w:r>
          </w:p>
        </w:tc>
        <w:tc>
          <w:tcPr>
            <w:tcW w:w="707" w:type="dxa"/>
          </w:tcPr>
          <w:p>
            <w:pPr>
              <w:pStyle w:val="7"/>
              <w:spacing w:before="11"/>
              <w:rPr>
                <w:sz w:val="19"/>
              </w:rPr>
            </w:pPr>
          </w:p>
          <w:p>
            <w:pPr>
              <w:pStyle w:val="7"/>
              <w:spacing w:line="254" w:lineRule="auto"/>
              <w:ind w:left="131" w:right="121"/>
              <w:rPr>
                <w:sz w:val="22"/>
              </w:rPr>
            </w:pPr>
            <w:r>
              <w:rPr>
                <w:sz w:val="22"/>
              </w:rPr>
              <w:t>潇湘街道</w:t>
            </w:r>
          </w:p>
        </w:tc>
        <w:tc>
          <w:tcPr>
            <w:tcW w:w="675" w:type="dxa"/>
          </w:tcPr>
          <w:p>
            <w:pPr>
              <w:pStyle w:val="7"/>
              <w:rPr>
                <w:rFonts w:ascii="Times New Roman"/>
                <w:sz w:val="22"/>
              </w:rPr>
            </w:pPr>
          </w:p>
        </w:tc>
        <w:tc>
          <w:tcPr>
            <w:tcW w:w="2347" w:type="dxa"/>
          </w:tcPr>
          <w:p>
            <w:pPr>
              <w:pStyle w:val="7"/>
              <w:spacing w:before="8"/>
              <w:rPr>
                <w:sz w:val="19"/>
              </w:rPr>
            </w:pPr>
          </w:p>
          <w:p>
            <w:pPr>
              <w:pStyle w:val="7"/>
              <w:spacing w:line="256" w:lineRule="auto"/>
              <w:ind w:left="292" w:right="51" w:hanging="166"/>
              <w:rPr>
                <w:sz w:val="22"/>
              </w:rPr>
            </w:pPr>
            <w:r>
              <w:rPr>
                <w:position w:val="1"/>
                <w:sz w:val="22"/>
              </w:rPr>
              <w:t xml:space="preserve">潇湘街道 </w:t>
            </w:r>
            <w:r>
              <w:rPr>
                <w:rFonts w:ascii="Times New Roman" w:eastAsia="Times New Roman"/>
                <w:sz w:val="22"/>
              </w:rPr>
              <w:t xml:space="preserve">2024 </w:t>
            </w:r>
            <w:r>
              <w:rPr>
                <w:position w:val="1"/>
                <w:sz w:val="22"/>
              </w:rPr>
              <w:t>年产业</w:t>
            </w:r>
            <w:r>
              <w:rPr>
                <w:sz w:val="22"/>
              </w:rPr>
              <w:t>就业帮扶资金项目</w:t>
            </w:r>
          </w:p>
        </w:tc>
        <w:tc>
          <w:tcPr>
            <w:tcW w:w="1858" w:type="dxa"/>
          </w:tcPr>
          <w:p>
            <w:pPr>
              <w:pStyle w:val="7"/>
              <w:spacing w:before="101"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101"/>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2"/>
              <w:rPr>
                <w:sz w:val="33"/>
              </w:rPr>
            </w:pPr>
          </w:p>
          <w:p>
            <w:pPr>
              <w:pStyle w:val="7"/>
              <w:ind w:left="273"/>
              <w:rPr>
                <w:rFonts w:ascii="Times New Roman"/>
                <w:sz w:val="22"/>
              </w:rPr>
            </w:pPr>
            <w:r>
              <w:rPr>
                <w:rFonts w:ascii="Times New Roman"/>
                <w:sz w:val="22"/>
              </w:rPr>
              <w:t>10</w:t>
            </w:r>
          </w:p>
        </w:tc>
        <w:tc>
          <w:tcPr>
            <w:tcW w:w="771" w:type="dxa"/>
          </w:tcPr>
          <w:p>
            <w:pPr>
              <w:pStyle w:val="7"/>
              <w:spacing w:before="11"/>
              <w:rPr>
                <w:sz w:val="19"/>
              </w:rPr>
            </w:pPr>
          </w:p>
          <w:p>
            <w:pPr>
              <w:pStyle w:val="7"/>
              <w:spacing w:line="254" w:lineRule="auto"/>
              <w:ind w:left="165" w:right="152"/>
              <w:rPr>
                <w:sz w:val="22"/>
              </w:rPr>
            </w:pPr>
            <w:r>
              <w:rPr>
                <w:sz w:val="22"/>
              </w:rPr>
              <w:t>潇湘街道</w:t>
            </w:r>
          </w:p>
        </w:tc>
        <w:tc>
          <w:tcPr>
            <w:tcW w:w="1150" w:type="dxa"/>
          </w:tcPr>
          <w:p>
            <w:pPr>
              <w:pStyle w:val="7"/>
              <w:spacing w:before="11"/>
              <w:rPr>
                <w:sz w:val="19"/>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23</w:t>
            </w:r>
          </w:p>
        </w:tc>
        <w:tc>
          <w:tcPr>
            <w:tcW w:w="707" w:type="dxa"/>
          </w:tcPr>
          <w:p>
            <w:pPr>
              <w:pStyle w:val="7"/>
              <w:spacing w:before="152" w:line="254" w:lineRule="auto"/>
              <w:ind w:left="131" w:right="121"/>
              <w:rPr>
                <w:sz w:val="22"/>
              </w:rPr>
            </w:pPr>
            <w:r>
              <w:rPr>
                <w:sz w:val="22"/>
              </w:rPr>
              <w:t>珠街街道</w:t>
            </w:r>
          </w:p>
        </w:tc>
        <w:tc>
          <w:tcPr>
            <w:tcW w:w="675" w:type="dxa"/>
          </w:tcPr>
          <w:p>
            <w:pPr>
              <w:pStyle w:val="7"/>
              <w:spacing w:line="254" w:lineRule="auto"/>
              <w:ind w:left="115" w:right="105"/>
              <w:rPr>
                <w:sz w:val="22"/>
              </w:rPr>
            </w:pPr>
            <w:r>
              <w:rPr>
                <w:sz w:val="22"/>
              </w:rPr>
              <w:t>联合村委</w:t>
            </w:r>
          </w:p>
          <w:p>
            <w:pPr>
              <w:pStyle w:val="7"/>
              <w:spacing w:before="3" w:line="279" w:lineRule="exact"/>
              <w:ind w:left="226"/>
              <w:rPr>
                <w:sz w:val="22"/>
              </w:rPr>
            </w:pPr>
            <w:r>
              <w:rPr>
                <w:w w:val="100"/>
                <w:sz w:val="22"/>
              </w:rPr>
              <w:t>会</w:t>
            </w:r>
          </w:p>
        </w:tc>
        <w:tc>
          <w:tcPr>
            <w:tcW w:w="2347" w:type="dxa"/>
          </w:tcPr>
          <w:p>
            <w:pPr>
              <w:pStyle w:val="7"/>
              <w:spacing w:before="152" w:line="254" w:lineRule="auto"/>
              <w:ind w:left="403" w:right="172" w:hanging="221"/>
              <w:rPr>
                <w:sz w:val="22"/>
              </w:rPr>
            </w:pPr>
            <w:r>
              <w:rPr>
                <w:sz w:val="22"/>
              </w:rPr>
              <w:t>珠街街道联合水厂抗旱应急补水工程</w:t>
            </w:r>
          </w:p>
        </w:tc>
        <w:tc>
          <w:tcPr>
            <w:tcW w:w="1858" w:type="dxa"/>
          </w:tcPr>
          <w:p>
            <w:pPr>
              <w:pStyle w:val="7"/>
              <w:spacing w:before="149"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218"/>
              <w:rPr>
                <w:rFonts w:ascii="Times New Roman"/>
                <w:sz w:val="22"/>
              </w:rPr>
            </w:pPr>
            <w:r>
              <w:rPr>
                <w:rFonts w:ascii="Times New Roman"/>
                <w:sz w:val="22"/>
              </w:rPr>
              <w:t>100</w:t>
            </w:r>
          </w:p>
        </w:tc>
        <w:tc>
          <w:tcPr>
            <w:tcW w:w="771" w:type="dxa"/>
          </w:tcPr>
          <w:p>
            <w:pPr>
              <w:pStyle w:val="7"/>
              <w:spacing w:line="254" w:lineRule="auto"/>
              <w:ind w:left="165" w:right="152"/>
              <w:jc w:val="center"/>
              <w:rPr>
                <w:sz w:val="22"/>
              </w:rPr>
            </w:pPr>
            <w:r>
              <w:rPr>
                <w:sz w:val="22"/>
              </w:rPr>
              <w:t>联合村委</w:t>
            </w:r>
          </w:p>
          <w:p>
            <w:pPr>
              <w:pStyle w:val="7"/>
              <w:spacing w:before="3" w:line="279" w:lineRule="exact"/>
              <w:ind w:left="11"/>
              <w:jc w:val="center"/>
              <w:rPr>
                <w:sz w:val="22"/>
              </w:rPr>
            </w:pPr>
            <w:r>
              <w:rPr>
                <w:w w:val="100"/>
                <w:sz w:val="22"/>
              </w:rPr>
              <w:t>会</w:t>
            </w:r>
          </w:p>
        </w:tc>
        <w:tc>
          <w:tcPr>
            <w:tcW w:w="1150" w:type="dxa"/>
          </w:tcPr>
          <w:p>
            <w:pPr>
              <w:pStyle w:val="7"/>
              <w:spacing w:before="5"/>
              <w:rPr>
                <w:sz w:val="23"/>
              </w:rPr>
            </w:pPr>
          </w:p>
          <w:p>
            <w:pPr>
              <w:pStyle w:val="7"/>
              <w:spacing w:before="1"/>
              <w:ind w:left="135"/>
              <w:rPr>
                <w:sz w:val="22"/>
              </w:rPr>
            </w:pPr>
            <w:r>
              <w:rPr>
                <w:sz w:val="22"/>
              </w:rPr>
              <w:t>区水务局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36" w:type="dxa"/>
          </w:tcPr>
          <w:p>
            <w:pPr>
              <w:pStyle w:val="7"/>
              <w:spacing w:before="4"/>
              <w:rPr>
                <w:sz w:val="25"/>
              </w:rPr>
            </w:pPr>
          </w:p>
          <w:p>
            <w:pPr>
              <w:pStyle w:val="7"/>
              <w:ind w:left="137" w:right="129"/>
              <w:jc w:val="center"/>
              <w:rPr>
                <w:rFonts w:ascii="Times New Roman"/>
                <w:sz w:val="22"/>
              </w:rPr>
            </w:pPr>
            <w:r>
              <w:rPr>
                <w:rFonts w:ascii="Times New Roman"/>
                <w:sz w:val="22"/>
              </w:rPr>
              <w:t>24</w:t>
            </w:r>
          </w:p>
        </w:tc>
        <w:tc>
          <w:tcPr>
            <w:tcW w:w="707" w:type="dxa"/>
          </w:tcPr>
          <w:p>
            <w:pPr>
              <w:pStyle w:val="7"/>
              <w:spacing w:before="151" w:line="254" w:lineRule="auto"/>
              <w:ind w:left="131" w:right="121"/>
              <w:rPr>
                <w:sz w:val="22"/>
              </w:rPr>
            </w:pPr>
            <w:r>
              <w:rPr>
                <w:sz w:val="22"/>
              </w:rPr>
              <w:t>珠街街道</w:t>
            </w:r>
          </w:p>
        </w:tc>
        <w:tc>
          <w:tcPr>
            <w:tcW w:w="675" w:type="dxa"/>
          </w:tcPr>
          <w:p>
            <w:pPr>
              <w:pStyle w:val="7"/>
              <w:spacing w:line="254" w:lineRule="auto"/>
              <w:ind w:left="115" w:right="105"/>
              <w:rPr>
                <w:sz w:val="22"/>
              </w:rPr>
            </w:pPr>
            <w:r>
              <w:rPr>
                <w:sz w:val="22"/>
              </w:rPr>
              <w:t>庄家屯社</w:t>
            </w:r>
          </w:p>
          <w:p>
            <w:pPr>
              <w:pStyle w:val="7"/>
              <w:spacing w:before="2" w:line="280" w:lineRule="exact"/>
              <w:ind w:left="226"/>
              <w:rPr>
                <w:sz w:val="22"/>
              </w:rPr>
            </w:pPr>
            <w:r>
              <w:rPr>
                <w:w w:val="100"/>
                <w:sz w:val="22"/>
              </w:rPr>
              <w:t>区</w:t>
            </w:r>
          </w:p>
        </w:tc>
        <w:tc>
          <w:tcPr>
            <w:tcW w:w="2347" w:type="dxa"/>
          </w:tcPr>
          <w:p>
            <w:pPr>
              <w:pStyle w:val="7"/>
              <w:spacing w:line="254" w:lineRule="auto"/>
              <w:ind w:left="182" w:right="172"/>
              <w:jc w:val="center"/>
              <w:rPr>
                <w:sz w:val="22"/>
              </w:rPr>
            </w:pPr>
            <w:r>
              <w:rPr>
                <w:sz w:val="22"/>
              </w:rPr>
              <w:t>珠街街道庄家屯社区农产品分拣储藏建设</w:t>
            </w:r>
          </w:p>
          <w:p>
            <w:pPr>
              <w:pStyle w:val="7"/>
              <w:spacing w:before="2" w:line="280" w:lineRule="exact"/>
              <w:ind w:left="182" w:right="172"/>
              <w:jc w:val="center"/>
              <w:rPr>
                <w:sz w:val="22"/>
              </w:rPr>
            </w:pPr>
            <w:r>
              <w:rPr>
                <w:sz w:val="22"/>
              </w:rPr>
              <w:t>项目</w:t>
            </w:r>
          </w:p>
        </w:tc>
        <w:tc>
          <w:tcPr>
            <w:tcW w:w="1858" w:type="dxa"/>
          </w:tcPr>
          <w:p>
            <w:pPr>
              <w:pStyle w:val="7"/>
              <w:spacing w:before="148"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line="282" w:lineRule="exact"/>
              <w:ind w:left="93" w:right="83"/>
              <w:jc w:val="center"/>
              <w:rPr>
                <w:sz w:val="22"/>
              </w:rPr>
            </w:pPr>
            <w:r>
              <w:rPr>
                <w:rFonts w:ascii="Times New Roman" w:eastAsia="Times New Roman"/>
                <w:sz w:val="22"/>
              </w:rPr>
              <w:t xml:space="preserve">50302 </w:t>
            </w:r>
            <w:r>
              <w:rPr>
                <w:position w:val="1"/>
                <w:sz w:val="22"/>
              </w:rPr>
              <w:t>基</w:t>
            </w:r>
          </w:p>
          <w:p>
            <w:pPr>
              <w:pStyle w:val="7"/>
              <w:spacing w:line="300" w:lineRule="atLeast"/>
              <w:ind w:left="194" w:right="184"/>
              <w:jc w:val="center"/>
              <w:rPr>
                <w:sz w:val="22"/>
              </w:rPr>
            </w:pPr>
            <w:r>
              <w:rPr>
                <w:sz w:val="22"/>
              </w:rPr>
              <w:t>础设施建设</w:t>
            </w:r>
          </w:p>
        </w:tc>
        <w:tc>
          <w:tcPr>
            <w:tcW w:w="771" w:type="dxa"/>
          </w:tcPr>
          <w:p>
            <w:pPr>
              <w:pStyle w:val="7"/>
              <w:spacing w:before="4"/>
              <w:rPr>
                <w:sz w:val="25"/>
              </w:rPr>
            </w:pPr>
          </w:p>
          <w:p>
            <w:pPr>
              <w:pStyle w:val="7"/>
              <w:ind w:left="273"/>
              <w:rPr>
                <w:rFonts w:ascii="Times New Roman"/>
                <w:sz w:val="22"/>
              </w:rPr>
            </w:pPr>
            <w:r>
              <w:rPr>
                <w:rFonts w:ascii="Times New Roman"/>
                <w:sz w:val="22"/>
              </w:rPr>
              <w:t>80</w:t>
            </w:r>
          </w:p>
        </w:tc>
        <w:tc>
          <w:tcPr>
            <w:tcW w:w="771" w:type="dxa"/>
          </w:tcPr>
          <w:p>
            <w:pPr>
              <w:pStyle w:val="7"/>
              <w:spacing w:line="254" w:lineRule="auto"/>
              <w:ind w:left="165" w:right="152"/>
              <w:jc w:val="center"/>
              <w:rPr>
                <w:sz w:val="22"/>
              </w:rPr>
            </w:pPr>
            <w:r>
              <w:rPr>
                <w:sz w:val="22"/>
              </w:rPr>
              <w:t>庄家屯社</w:t>
            </w:r>
          </w:p>
          <w:p>
            <w:pPr>
              <w:pStyle w:val="7"/>
              <w:spacing w:before="2" w:line="280" w:lineRule="exact"/>
              <w:ind w:left="11"/>
              <w:jc w:val="center"/>
              <w:rPr>
                <w:sz w:val="22"/>
              </w:rPr>
            </w:pPr>
            <w:r>
              <w:rPr>
                <w:w w:val="100"/>
                <w:sz w:val="22"/>
              </w:rPr>
              <w:t>区</w:t>
            </w:r>
          </w:p>
        </w:tc>
        <w:tc>
          <w:tcPr>
            <w:tcW w:w="1150" w:type="dxa"/>
          </w:tcPr>
          <w:p>
            <w:pPr>
              <w:pStyle w:val="7"/>
              <w:spacing w:before="151" w:line="254" w:lineRule="auto"/>
              <w:ind w:left="354" w:right="123"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536" w:type="dxa"/>
          </w:tcPr>
          <w:p>
            <w:pPr>
              <w:pStyle w:val="7"/>
              <w:spacing w:before="9"/>
              <w:rPr>
                <w:sz w:val="32"/>
              </w:rPr>
            </w:pPr>
          </w:p>
          <w:p>
            <w:pPr>
              <w:pStyle w:val="7"/>
              <w:spacing w:before="1"/>
              <w:ind w:left="137" w:right="129"/>
              <w:jc w:val="center"/>
              <w:rPr>
                <w:rFonts w:ascii="Times New Roman"/>
                <w:sz w:val="22"/>
              </w:rPr>
            </w:pPr>
            <w:r>
              <w:rPr>
                <w:rFonts w:ascii="Times New Roman"/>
                <w:sz w:val="22"/>
              </w:rPr>
              <w:t>25</w:t>
            </w:r>
          </w:p>
        </w:tc>
        <w:tc>
          <w:tcPr>
            <w:tcW w:w="707" w:type="dxa"/>
          </w:tcPr>
          <w:p>
            <w:pPr>
              <w:pStyle w:val="7"/>
              <w:spacing w:before="3"/>
              <w:rPr>
                <w:sz w:val="19"/>
              </w:rPr>
            </w:pPr>
          </w:p>
          <w:p>
            <w:pPr>
              <w:pStyle w:val="7"/>
              <w:spacing w:line="254" w:lineRule="auto"/>
              <w:ind w:left="131" w:right="121"/>
              <w:rPr>
                <w:sz w:val="22"/>
              </w:rPr>
            </w:pPr>
            <w:r>
              <w:rPr>
                <w:sz w:val="22"/>
              </w:rPr>
              <w:t>珠街街道</w:t>
            </w:r>
          </w:p>
        </w:tc>
        <w:tc>
          <w:tcPr>
            <w:tcW w:w="675" w:type="dxa"/>
          </w:tcPr>
          <w:p>
            <w:pPr>
              <w:pStyle w:val="7"/>
              <w:rPr>
                <w:rFonts w:ascii="Times New Roman"/>
                <w:sz w:val="22"/>
              </w:rPr>
            </w:pPr>
          </w:p>
        </w:tc>
        <w:tc>
          <w:tcPr>
            <w:tcW w:w="2347" w:type="dxa"/>
          </w:tcPr>
          <w:p>
            <w:pPr>
              <w:pStyle w:val="7"/>
              <w:spacing w:before="3"/>
              <w:rPr>
                <w:sz w:val="19"/>
              </w:rPr>
            </w:pPr>
          </w:p>
          <w:p>
            <w:pPr>
              <w:pStyle w:val="7"/>
              <w:spacing w:line="256" w:lineRule="auto"/>
              <w:ind w:left="292" w:right="51" w:hanging="166"/>
              <w:rPr>
                <w:sz w:val="22"/>
              </w:rPr>
            </w:pPr>
            <w:r>
              <w:rPr>
                <w:position w:val="1"/>
                <w:sz w:val="22"/>
              </w:rPr>
              <w:t xml:space="preserve">珠街街道 </w:t>
            </w:r>
            <w:r>
              <w:rPr>
                <w:rFonts w:ascii="Times New Roman" w:eastAsia="Times New Roman"/>
                <w:sz w:val="22"/>
              </w:rPr>
              <w:t xml:space="preserve">2024 </w:t>
            </w:r>
            <w:r>
              <w:rPr>
                <w:position w:val="1"/>
                <w:sz w:val="22"/>
              </w:rPr>
              <w:t>年产业</w:t>
            </w:r>
            <w:r>
              <w:rPr>
                <w:sz w:val="22"/>
              </w:rPr>
              <w:t>就业帮扶资金项目</w:t>
            </w:r>
          </w:p>
        </w:tc>
        <w:tc>
          <w:tcPr>
            <w:tcW w:w="1858" w:type="dxa"/>
          </w:tcPr>
          <w:p>
            <w:pPr>
              <w:pStyle w:val="7"/>
              <w:spacing w:before="95"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95"/>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9"/>
              <w:rPr>
                <w:sz w:val="32"/>
              </w:rPr>
            </w:pPr>
          </w:p>
          <w:p>
            <w:pPr>
              <w:pStyle w:val="7"/>
              <w:spacing w:before="1"/>
              <w:ind w:left="273"/>
              <w:rPr>
                <w:rFonts w:ascii="Times New Roman"/>
                <w:sz w:val="22"/>
              </w:rPr>
            </w:pPr>
            <w:r>
              <w:rPr>
                <w:rFonts w:ascii="Times New Roman"/>
                <w:sz w:val="22"/>
              </w:rPr>
              <w:t>13</w:t>
            </w:r>
          </w:p>
        </w:tc>
        <w:tc>
          <w:tcPr>
            <w:tcW w:w="771" w:type="dxa"/>
          </w:tcPr>
          <w:p>
            <w:pPr>
              <w:pStyle w:val="7"/>
              <w:spacing w:before="3"/>
              <w:rPr>
                <w:sz w:val="19"/>
              </w:rPr>
            </w:pPr>
          </w:p>
          <w:p>
            <w:pPr>
              <w:pStyle w:val="7"/>
              <w:spacing w:line="254" w:lineRule="auto"/>
              <w:ind w:left="165" w:right="152"/>
              <w:rPr>
                <w:sz w:val="22"/>
              </w:rPr>
            </w:pPr>
            <w:r>
              <w:rPr>
                <w:sz w:val="22"/>
              </w:rPr>
              <w:t>珠街街道</w:t>
            </w:r>
          </w:p>
        </w:tc>
        <w:tc>
          <w:tcPr>
            <w:tcW w:w="1150" w:type="dxa"/>
          </w:tcPr>
          <w:p>
            <w:pPr>
              <w:pStyle w:val="7"/>
              <w:spacing w:before="3"/>
              <w:rPr>
                <w:sz w:val="19"/>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36" w:type="dxa"/>
          </w:tcPr>
          <w:p>
            <w:pPr>
              <w:pStyle w:val="7"/>
              <w:spacing w:before="3"/>
              <w:rPr>
                <w:sz w:val="25"/>
              </w:rPr>
            </w:pPr>
          </w:p>
          <w:p>
            <w:pPr>
              <w:pStyle w:val="7"/>
              <w:ind w:left="137" w:right="129"/>
              <w:jc w:val="center"/>
              <w:rPr>
                <w:rFonts w:ascii="Times New Roman"/>
                <w:sz w:val="22"/>
              </w:rPr>
            </w:pPr>
            <w:r>
              <w:rPr>
                <w:rFonts w:ascii="Times New Roman"/>
                <w:sz w:val="22"/>
              </w:rPr>
              <w:t>26</w:t>
            </w:r>
          </w:p>
        </w:tc>
        <w:tc>
          <w:tcPr>
            <w:tcW w:w="707" w:type="dxa"/>
          </w:tcPr>
          <w:p>
            <w:pPr>
              <w:pStyle w:val="7"/>
              <w:spacing w:before="151" w:line="254" w:lineRule="auto"/>
              <w:ind w:left="131" w:right="121"/>
              <w:rPr>
                <w:sz w:val="22"/>
              </w:rPr>
            </w:pPr>
            <w:r>
              <w:rPr>
                <w:sz w:val="22"/>
              </w:rPr>
              <w:t>沿江街道</w:t>
            </w:r>
          </w:p>
        </w:tc>
        <w:tc>
          <w:tcPr>
            <w:tcW w:w="675" w:type="dxa"/>
          </w:tcPr>
          <w:p>
            <w:pPr>
              <w:pStyle w:val="7"/>
              <w:spacing w:before="2" w:line="254" w:lineRule="auto"/>
              <w:ind w:left="115" w:right="105"/>
              <w:rPr>
                <w:sz w:val="22"/>
              </w:rPr>
            </w:pPr>
            <w:r>
              <w:rPr>
                <w:sz w:val="22"/>
              </w:rPr>
              <w:t>新发村委</w:t>
            </w:r>
          </w:p>
          <w:p>
            <w:pPr>
              <w:pStyle w:val="7"/>
              <w:spacing w:before="2" w:line="278" w:lineRule="exact"/>
              <w:ind w:left="226"/>
              <w:rPr>
                <w:sz w:val="22"/>
              </w:rPr>
            </w:pPr>
            <w:r>
              <w:rPr>
                <w:w w:val="100"/>
                <w:sz w:val="22"/>
              </w:rPr>
              <w:t>会</w:t>
            </w:r>
          </w:p>
        </w:tc>
        <w:tc>
          <w:tcPr>
            <w:tcW w:w="2347" w:type="dxa"/>
          </w:tcPr>
          <w:p>
            <w:pPr>
              <w:pStyle w:val="7"/>
              <w:spacing w:before="2" w:line="254" w:lineRule="auto"/>
              <w:ind w:left="182" w:right="172"/>
              <w:jc w:val="center"/>
              <w:rPr>
                <w:sz w:val="22"/>
              </w:rPr>
            </w:pPr>
            <w:r>
              <w:rPr>
                <w:sz w:val="22"/>
              </w:rPr>
              <w:t>沿江街道新发村委会菌菇种植基地建设项</w:t>
            </w:r>
          </w:p>
          <w:p>
            <w:pPr>
              <w:pStyle w:val="7"/>
              <w:spacing w:before="2" w:line="278" w:lineRule="exact"/>
              <w:ind w:left="10"/>
              <w:jc w:val="center"/>
              <w:rPr>
                <w:sz w:val="22"/>
              </w:rPr>
            </w:pPr>
            <w:r>
              <w:rPr>
                <w:w w:val="100"/>
                <w:sz w:val="22"/>
              </w:rPr>
              <w:t>目</w:t>
            </w:r>
          </w:p>
        </w:tc>
        <w:tc>
          <w:tcPr>
            <w:tcW w:w="1858" w:type="dxa"/>
          </w:tcPr>
          <w:p>
            <w:pPr>
              <w:pStyle w:val="7"/>
              <w:spacing w:before="148" w:line="256" w:lineRule="auto"/>
              <w:ind w:left="708" w:right="201" w:hanging="495"/>
              <w:rPr>
                <w:sz w:val="22"/>
              </w:rPr>
            </w:pPr>
            <w:r>
              <w:rPr>
                <w:rFonts w:ascii="Times New Roman" w:eastAsia="Times New Roman"/>
                <w:sz w:val="22"/>
              </w:rPr>
              <w:t>2130505</w:t>
            </w:r>
            <w:r>
              <w:rPr>
                <w:position w:val="1"/>
                <w:sz w:val="22"/>
              </w:rPr>
              <w:t>－生产</w:t>
            </w:r>
            <w:r>
              <w:rPr>
                <w:sz w:val="22"/>
              </w:rPr>
              <w:t>发展</w:t>
            </w:r>
          </w:p>
        </w:tc>
        <w:tc>
          <w:tcPr>
            <w:tcW w:w="1051" w:type="dxa"/>
          </w:tcPr>
          <w:p>
            <w:pPr>
              <w:pStyle w:val="7"/>
              <w:spacing w:line="281" w:lineRule="exact"/>
              <w:ind w:left="93" w:right="83"/>
              <w:jc w:val="center"/>
              <w:rPr>
                <w:sz w:val="22"/>
              </w:rPr>
            </w:pPr>
            <w:r>
              <w:rPr>
                <w:rFonts w:ascii="Times New Roman" w:eastAsia="Times New Roman"/>
                <w:sz w:val="22"/>
              </w:rPr>
              <w:t xml:space="preserve">50302 </w:t>
            </w:r>
            <w:r>
              <w:rPr>
                <w:position w:val="1"/>
                <w:sz w:val="22"/>
              </w:rPr>
              <w:t>基</w:t>
            </w:r>
          </w:p>
          <w:p>
            <w:pPr>
              <w:pStyle w:val="7"/>
              <w:spacing w:before="3" w:line="300" w:lineRule="atLeast"/>
              <w:ind w:left="194" w:right="184"/>
              <w:jc w:val="center"/>
              <w:rPr>
                <w:sz w:val="22"/>
              </w:rPr>
            </w:pPr>
            <w:r>
              <w:rPr>
                <w:sz w:val="22"/>
              </w:rPr>
              <w:t>础设施建设</w:t>
            </w:r>
          </w:p>
        </w:tc>
        <w:tc>
          <w:tcPr>
            <w:tcW w:w="771" w:type="dxa"/>
          </w:tcPr>
          <w:p>
            <w:pPr>
              <w:pStyle w:val="7"/>
              <w:spacing w:before="3"/>
              <w:rPr>
                <w:sz w:val="25"/>
              </w:rPr>
            </w:pPr>
          </w:p>
          <w:p>
            <w:pPr>
              <w:pStyle w:val="7"/>
              <w:ind w:left="218"/>
              <w:rPr>
                <w:rFonts w:ascii="Times New Roman"/>
                <w:sz w:val="22"/>
              </w:rPr>
            </w:pPr>
            <w:r>
              <w:rPr>
                <w:rFonts w:ascii="Times New Roman"/>
                <w:sz w:val="22"/>
              </w:rPr>
              <w:t>100</w:t>
            </w:r>
          </w:p>
        </w:tc>
        <w:tc>
          <w:tcPr>
            <w:tcW w:w="771" w:type="dxa"/>
          </w:tcPr>
          <w:p>
            <w:pPr>
              <w:pStyle w:val="7"/>
              <w:spacing w:before="2" w:line="254" w:lineRule="auto"/>
              <w:ind w:left="165" w:right="152"/>
              <w:jc w:val="center"/>
              <w:rPr>
                <w:sz w:val="22"/>
              </w:rPr>
            </w:pPr>
            <w:r>
              <w:rPr>
                <w:sz w:val="22"/>
              </w:rPr>
              <w:t>新发村委</w:t>
            </w:r>
          </w:p>
          <w:p>
            <w:pPr>
              <w:pStyle w:val="7"/>
              <w:spacing w:before="2" w:line="278" w:lineRule="exact"/>
              <w:ind w:left="11"/>
              <w:jc w:val="center"/>
              <w:rPr>
                <w:sz w:val="22"/>
              </w:rPr>
            </w:pPr>
            <w:r>
              <w:rPr>
                <w:w w:val="100"/>
                <w:sz w:val="22"/>
              </w:rPr>
              <w:t>会</w:t>
            </w:r>
          </w:p>
        </w:tc>
        <w:tc>
          <w:tcPr>
            <w:tcW w:w="1150" w:type="dxa"/>
          </w:tcPr>
          <w:p>
            <w:pPr>
              <w:pStyle w:val="7"/>
              <w:spacing w:before="151" w:line="254" w:lineRule="auto"/>
              <w:ind w:left="354" w:right="123" w:hanging="219"/>
              <w:rPr>
                <w:sz w:val="22"/>
              </w:rPr>
            </w:pPr>
            <w:r>
              <w:rPr>
                <w:sz w:val="22"/>
              </w:rPr>
              <w:t>区农业农村局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536" w:type="dxa"/>
          </w:tcPr>
          <w:p>
            <w:pPr>
              <w:pStyle w:val="7"/>
              <w:spacing w:before="10"/>
              <w:rPr>
                <w:sz w:val="28"/>
              </w:rPr>
            </w:pPr>
          </w:p>
          <w:p>
            <w:pPr>
              <w:pStyle w:val="7"/>
              <w:ind w:left="137" w:right="129"/>
              <w:jc w:val="center"/>
              <w:rPr>
                <w:rFonts w:ascii="Times New Roman"/>
                <w:sz w:val="22"/>
              </w:rPr>
            </w:pPr>
            <w:r>
              <w:rPr>
                <w:rFonts w:ascii="Times New Roman"/>
                <w:sz w:val="22"/>
              </w:rPr>
              <w:t>27</w:t>
            </w:r>
          </w:p>
        </w:tc>
        <w:tc>
          <w:tcPr>
            <w:tcW w:w="707" w:type="dxa"/>
          </w:tcPr>
          <w:p>
            <w:pPr>
              <w:pStyle w:val="7"/>
              <w:spacing w:before="196" w:line="254" w:lineRule="auto"/>
              <w:ind w:left="131" w:right="121"/>
              <w:rPr>
                <w:sz w:val="22"/>
              </w:rPr>
            </w:pPr>
            <w:r>
              <w:rPr>
                <w:sz w:val="22"/>
              </w:rPr>
              <w:t>沿江街道</w:t>
            </w:r>
          </w:p>
        </w:tc>
        <w:tc>
          <w:tcPr>
            <w:tcW w:w="675" w:type="dxa"/>
          </w:tcPr>
          <w:p>
            <w:pPr>
              <w:pStyle w:val="7"/>
              <w:spacing w:before="45" w:line="254" w:lineRule="auto"/>
              <w:ind w:left="115" w:right="105"/>
              <w:jc w:val="both"/>
              <w:rPr>
                <w:sz w:val="22"/>
              </w:rPr>
            </w:pPr>
            <w:r>
              <w:rPr>
                <w:sz w:val="22"/>
              </w:rPr>
              <w:t>新发村委会</w:t>
            </w:r>
          </w:p>
        </w:tc>
        <w:tc>
          <w:tcPr>
            <w:tcW w:w="2347" w:type="dxa"/>
          </w:tcPr>
          <w:p>
            <w:pPr>
              <w:pStyle w:val="7"/>
              <w:spacing w:before="45" w:line="254" w:lineRule="auto"/>
              <w:ind w:left="182" w:right="172"/>
              <w:jc w:val="center"/>
              <w:rPr>
                <w:sz w:val="22"/>
              </w:rPr>
            </w:pPr>
            <w:r>
              <w:rPr>
                <w:sz w:val="22"/>
              </w:rPr>
              <w:t>沿江街道新发村委会第九村民小组村内道路硬化工程</w:t>
            </w:r>
          </w:p>
        </w:tc>
        <w:tc>
          <w:tcPr>
            <w:tcW w:w="1858" w:type="dxa"/>
          </w:tcPr>
          <w:p>
            <w:pPr>
              <w:pStyle w:val="7"/>
              <w:spacing w:before="193" w:line="256" w:lineRule="auto"/>
              <w:ind w:left="379" w:right="175" w:hanging="195"/>
              <w:rPr>
                <w:sz w:val="22"/>
              </w:rPr>
            </w:pPr>
            <w:r>
              <w:rPr>
                <w:rFonts w:ascii="Times New Roman" w:eastAsia="Times New Roman"/>
                <w:sz w:val="22"/>
              </w:rPr>
              <w:t xml:space="preserve">2130504 </w:t>
            </w:r>
            <w:r>
              <w:rPr>
                <w:position w:val="1"/>
                <w:sz w:val="22"/>
              </w:rPr>
              <w:t>农村基</w:t>
            </w:r>
            <w:r>
              <w:rPr>
                <w:sz w:val="22"/>
              </w:rPr>
              <w:t>础设施建设</w:t>
            </w:r>
          </w:p>
        </w:tc>
        <w:tc>
          <w:tcPr>
            <w:tcW w:w="1051" w:type="dxa"/>
          </w:tcPr>
          <w:p>
            <w:pPr>
              <w:pStyle w:val="7"/>
              <w:spacing w:before="44"/>
              <w:ind w:left="93" w:right="83"/>
              <w:jc w:val="center"/>
              <w:rPr>
                <w:sz w:val="22"/>
              </w:rPr>
            </w:pPr>
            <w:r>
              <w:rPr>
                <w:rFonts w:ascii="Times New Roman" w:eastAsia="Times New Roman"/>
                <w:sz w:val="22"/>
              </w:rPr>
              <w:t xml:space="preserve">50302 </w:t>
            </w:r>
            <w:r>
              <w:rPr>
                <w:position w:val="1"/>
                <w:sz w:val="22"/>
              </w:rPr>
              <w:t>基</w:t>
            </w:r>
          </w:p>
          <w:p>
            <w:pPr>
              <w:pStyle w:val="7"/>
              <w:spacing w:before="19" w:line="254" w:lineRule="auto"/>
              <w:ind w:left="194" w:right="184"/>
              <w:jc w:val="center"/>
              <w:rPr>
                <w:sz w:val="22"/>
              </w:rPr>
            </w:pPr>
            <w:r>
              <w:rPr>
                <w:sz w:val="22"/>
              </w:rPr>
              <w:t>础设施建设</w:t>
            </w:r>
          </w:p>
        </w:tc>
        <w:tc>
          <w:tcPr>
            <w:tcW w:w="771" w:type="dxa"/>
          </w:tcPr>
          <w:p>
            <w:pPr>
              <w:pStyle w:val="7"/>
              <w:spacing w:before="10"/>
              <w:rPr>
                <w:sz w:val="28"/>
              </w:rPr>
            </w:pPr>
          </w:p>
          <w:p>
            <w:pPr>
              <w:pStyle w:val="7"/>
              <w:ind w:left="273"/>
              <w:rPr>
                <w:rFonts w:ascii="Times New Roman"/>
                <w:sz w:val="22"/>
              </w:rPr>
            </w:pPr>
            <w:r>
              <w:rPr>
                <w:rFonts w:ascii="Times New Roman"/>
                <w:sz w:val="22"/>
              </w:rPr>
              <w:t>30</w:t>
            </w:r>
          </w:p>
        </w:tc>
        <w:tc>
          <w:tcPr>
            <w:tcW w:w="771" w:type="dxa"/>
          </w:tcPr>
          <w:p>
            <w:pPr>
              <w:pStyle w:val="7"/>
              <w:spacing w:before="45" w:line="254" w:lineRule="auto"/>
              <w:ind w:left="165" w:right="152"/>
              <w:jc w:val="both"/>
              <w:rPr>
                <w:sz w:val="22"/>
              </w:rPr>
            </w:pPr>
            <w:r>
              <w:rPr>
                <w:sz w:val="22"/>
              </w:rPr>
              <w:t>新发村委会</w:t>
            </w:r>
          </w:p>
        </w:tc>
        <w:tc>
          <w:tcPr>
            <w:tcW w:w="1150" w:type="dxa"/>
          </w:tcPr>
          <w:p>
            <w:pPr>
              <w:pStyle w:val="7"/>
              <w:spacing w:before="196"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36" w:type="dxa"/>
          </w:tcPr>
          <w:p>
            <w:pPr>
              <w:pStyle w:val="7"/>
              <w:spacing w:before="3"/>
              <w:rPr>
                <w:sz w:val="33"/>
              </w:rPr>
            </w:pPr>
          </w:p>
          <w:p>
            <w:pPr>
              <w:pStyle w:val="7"/>
              <w:ind w:left="137" w:right="129"/>
              <w:jc w:val="center"/>
              <w:rPr>
                <w:rFonts w:ascii="Times New Roman"/>
                <w:sz w:val="22"/>
              </w:rPr>
            </w:pPr>
            <w:r>
              <w:rPr>
                <w:rFonts w:ascii="Times New Roman"/>
                <w:sz w:val="22"/>
              </w:rPr>
              <w:t>28</w:t>
            </w:r>
          </w:p>
        </w:tc>
        <w:tc>
          <w:tcPr>
            <w:tcW w:w="707" w:type="dxa"/>
          </w:tcPr>
          <w:p>
            <w:pPr>
              <w:pStyle w:val="7"/>
              <w:spacing w:before="10"/>
              <w:rPr>
                <w:sz w:val="19"/>
              </w:rPr>
            </w:pPr>
          </w:p>
          <w:p>
            <w:pPr>
              <w:pStyle w:val="7"/>
              <w:spacing w:line="254" w:lineRule="auto"/>
              <w:ind w:left="131" w:right="121"/>
              <w:rPr>
                <w:sz w:val="22"/>
              </w:rPr>
            </w:pPr>
            <w:r>
              <w:rPr>
                <w:sz w:val="22"/>
              </w:rPr>
              <w:t>沿江街道</w:t>
            </w:r>
          </w:p>
        </w:tc>
        <w:tc>
          <w:tcPr>
            <w:tcW w:w="675" w:type="dxa"/>
          </w:tcPr>
          <w:p>
            <w:pPr>
              <w:pStyle w:val="7"/>
              <w:rPr>
                <w:rFonts w:ascii="Times New Roman"/>
                <w:sz w:val="22"/>
              </w:rPr>
            </w:pPr>
          </w:p>
        </w:tc>
        <w:tc>
          <w:tcPr>
            <w:tcW w:w="2347" w:type="dxa"/>
          </w:tcPr>
          <w:p>
            <w:pPr>
              <w:pStyle w:val="7"/>
              <w:spacing w:before="9"/>
              <w:rPr>
                <w:sz w:val="19"/>
              </w:rPr>
            </w:pPr>
          </w:p>
          <w:p>
            <w:pPr>
              <w:pStyle w:val="7"/>
              <w:spacing w:line="256" w:lineRule="auto"/>
              <w:ind w:left="292" w:right="51" w:hanging="166"/>
              <w:rPr>
                <w:sz w:val="22"/>
              </w:rPr>
            </w:pPr>
            <w:r>
              <w:rPr>
                <w:position w:val="1"/>
                <w:sz w:val="22"/>
              </w:rPr>
              <w:t xml:space="preserve">沿江街道 </w:t>
            </w:r>
            <w:r>
              <w:rPr>
                <w:rFonts w:ascii="Times New Roman" w:eastAsia="Times New Roman"/>
                <w:sz w:val="22"/>
              </w:rPr>
              <w:t xml:space="preserve">2024 </w:t>
            </w:r>
            <w:r>
              <w:rPr>
                <w:position w:val="1"/>
                <w:sz w:val="22"/>
              </w:rPr>
              <w:t>年产业</w:t>
            </w:r>
            <w:r>
              <w:rPr>
                <w:sz w:val="22"/>
              </w:rPr>
              <w:t>就业帮扶资金项目</w:t>
            </w:r>
          </w:p>
        </w:tc>
        <w:tc>
          <w:tcPr>
            <w:tcW w:w="1858" w:type="dxa"/>
          </w:tcPr>
          <w:p>
            <w:pPr>
              <w:pStyle w:val="7"/>
              <w:spacing w:before="102"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spacing w:before="102"/>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spacing w:before="3"/>
              <w:rPr>
                <w:sz w:val="33"/>
              </w:rPr>
            </w:pPr>
          </w:p>
          <w:p>
            <w:pPr>
              <w:pStyle w:val="7"/>
              <w:ind w:left="7"/>
              <w:jc w:val="center"/>
              <w:rPr>
                <w:rFonts w:ascii="Times New Roman"/>
                <w:sz w:val="22"/>
              </w:rPr>
            </w:pPr>
            <w:r>
              <w:rPr>
                <w:rFonts w:ascii="Times New Roman"/>
                <w:w w:val="100"/>
                <w:sz w:val="22"/>
              </w:rPr>
              <w:t>2</w:t>
            </w:r>
          </w:p>
        </w:tc>
        <w:tc>
          <w:tcPr>
            <w:tcW w:w="771" w:type="dxa"/>
          </w:tcPr>
          <w:p>
            <w:pPr>
              <w:pStyle w:val="7"/>
              <w:spacing w:before="10"/>
              <w:rPr>
                <w:sz w:val="19"/>
              </w:rPr>
            </w:pPr>
          </w:p>
          <w:p>
            <w:pPr>
              <w:pStyle w:val="7"/>
              <w:spacing w:line="254" w:lineRule="auto"/>
              <w:ind w:left="165" w:right="152"/>
              <w:rPr>
                <w:sz w:val="22"/>
              </w:rPr>
            </w:pPr>
            <w:r>
              <w:rPr>
                <w:sz w:val="22"/>
              </w:rPr>
              <w:t>沿江街道</w:t>
            </w:r>
          </w:p>
        </w:tc>
        <w:tc>
          <w:tcPr>
            <w:tcW w:w="1150" w:type="dxa"/>
          </w:tcPr>
          <w:p>
            <w:pPr>
              <w:pStyle w:val="7"/>
              <w:spacing w:before="10"/>
              <w:rPr>
                <w:sz w:val="19"/>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36" w:type="dxa"/>
          </w:tcPr>
          <w:p>
            <w:pPr>
              <w:pStyle w:val="7"/>
              <w:rPr>
                <w:sz w:val="24"/>
              </w:rPr>
            </w:pPr>
          </w:p>
          <w:p>
            <w:pPr>
              <w:pStyle w:val="7"/>
              <w:spacing w:before="8"/>
              <w:rPr>
                <w:sz w:val="24"/>
              </w:rPr>
            </w:pPr>
          </w:p>
          <w:p>
            <w:pPr>
              <w:pStyle w:val="7"/>
              <w:ind w:left="137" w:right="129"/>
              <w:jc w:val="center"/>
              <w:rPr>
                <w:rFonts w:ascii="Times New Roman"/>
                <w:sz w:val="22"/>
              </w:rPr>
            </w:pPr>
            <w:r>
              <w:rPr>
                <w:rFonts w:ascii="Times New Roman"/>
                <w:sz w:val="22"/>
              </w:rPr>
              <w:t>29</w:t>
            </w:r>
          </w:p>
        </w:tc>
        <w:tc>
          <w:tcPr>
            <w:tcW w:w="707" w:type="dxa"/>
          </w:tcPr>
          <w:p>
            <w:pPr>
              <w:pStyle w:val="7"/>
              <w:spacing w:before="6"/>
              <w:rPr>
                <w:sz w:val="23"/>
              </w:rPr>
            </w:pPr>
          </w:p>
          <w:p>
            <w:pPr>
              <w:pStyle w:val="7"/>
              <w:spacing w:before="1" w:line="254" w:lineRule="auto"/>
              <w:ind w:left="131" w:right="121"/>
              <w:jc w:val="both"/>
              <w:rPr>
                <w:sz w:val="22"/>
              </w:rPr>
            </w:pPr>
            <w:r>
              <w:rPr>
                <w:sz w:val="22"/>
              </w:rPr>
              <w:t>区农业农村局</w:t>
            </w:r>
          </w:p>
        </w:tc>
        <w:tc>
          <w:tcPr>
            <w:tcW w:w="675" w:type="dxa"/>
          </w:tcPr>
          <w:p>
            <w:pPr>
              <w:pStyle w:val="7"/>
              <w:spacing w:before="1" w:line="254" w:lineRule="auto"/>
              <w:ind w:left="115" w:right="105"/>
              <w:jc w:val="both"/>
              <w:rPr>
                <w:sz w:val="22"/>
              </w:rPr>
            </w:pPr>
            <w:r>
              <w:rPr>
                <w:spacing w:val="-8"/>
                <w:sz w:val="22"/>
              </w:rPr>
              <w:t>麒麟区七</w:t>
            </w:r>
            <w:r>
              <w:rPr>
                <w:spacing w:val="-9"/>
                <w:sz w:val="22"/>
              </w:rPr>
              <w:t>个镇</w:t>
            </w:r>
          </w:p>
          <w:p>
            <w:pPr>
              <w:pStyle w:val="7"/>
              <w:spacing w:before="4"/>
              <w:ind w:left="115"/>
              <w:rPr>
                <w:sz w:val="22"/>
              </w:rPr>
            </w:pPr>
            <w:r>
              <w:rPr>
                <w:spacing w:val="-1"/>
                <w:sz w:val="22"/>
              </w:rPr>
              <w:t>（</w:t>
            </w:r>
            <w:r>
              <w:rPr>
                <w:sz w:val="22"/>
              </w:rPr>
              <w:t>街</w:t>
            </w:r>
          </w:p>
          <w:p>
            <w:pPr>
              <w:pStyle w:val="7"/>
              <w:spacing w:before="18" w:line="278" w:lineRule="exact"/>
              <w:ind w:left="115"/>
              <w:rPr>
                <w:sz w:val="22"/>
              </w:rPr>
            </w:pPr>
            <w:r>
              <w:rPr>
                <w:spacing w:val="-1"/>
                <w:sz w:val="22"/>
              </w:rPr>
              <w:t>道</w:t>
            </w:r>
            <w:r>
              <w:rPr>
                <w:sz w:val="22"/>
              </w:rPr>
              <w:t>）</w:t>
            </w:r>
          </w:p>
        </w:tc>
        <w:tc>
          <w:tcPr>
            <w:tcW w:w="2347" w:type="dxa"/>
          </w:tcPr>
          <w:p>
            <w:pPr>
              <w:pStyle w:val="7"/>
              <w:spacing w:before="1"/>
              <w:rPr>
                <w:sz w:val="35"/>
              </w:rPr>
            </w:pPr>
          </w:p>
          <w:p>
            <w:pPr>
              <w:pStyle w:val="7"/>
              <w:spacing w:line="254" w:lineRule="auto"/>
              <w:ind w:left="242" w:right="111" w:hanging="53"/>
              <w:rPr>
                <w:sz w:val="22"/>
              </w:rPr>
            </w:pPr>
            <w:r>
              <w:rPr>
                <w:position w:val="1"/>
                <w:sz w:val="22"/>
              </w:rPr>
              <w:t xml:space="preserve">麒麟区 </w:t>
            </w:r>
            <w:r>
              <w:rPr>
                <w:rFonts w:ascii="Times New Roman" w:hAnsi="Times New Roman" w:eastAsia="Times New Roman"/>
                <w:sz w:val="22"/>
              </w:rPr>
              <w:t xml:space="preserve">2024 </w:t>
            </w:r>
            <w:r>
              <w:rPr>
                <w:position w:val="1"/>
                <w:sz w:val="22"/>
              </w:rPr>
              <w:t>年</w:t>
            </w:r>
            <w:r>
              <w:rPr>
                <w:rFonts w:ascii="Times New Roman" w:hAnsi="Times New Roman" w:eastAsia="Times New Roman"/>
                <w:sz w:val="22"/>
              </w:rPr>
              <w:t>“</w:t>
            </w:r>
            <w:r>
              <w:rPr>
                <w:position w:val="1"/>
                <w:sz w:val="22"/>
              </w:rPr>
              <w:t>雨露计划</w:t>
            </w:r>
            <w:r>
              <w:rPr>
                <w:rFonts w:ascii="Times New Roman" w:hAnsi="Times New Roman" w:eastAsia="Times New Roman"/>
                <w:sz w:val="22"/>
              </w:rPr>
              <w:t>”</w:t>
            </w:r>
            <w:r>
              <w:rPr>
                <w:position w:val="1"/>
                <w:sz w:val="22"/>
              </w:rPr>
              <w:t>补助资金项目</w:t>
            </w:r>
          </w:p>
        </w:tc>
        <w:tc>
          <w:tcPr>
            <w:tcW w:w="1858" w:type="dxa"/>
          </w:tcPr>
          <w:p>
            <w:pPr>
              <w:pStyle w:val="7"/>
              <w:spacing w:before="1"/>
              <w:rPr>
                <w:sz w:val="35"/>
              </w:rPr>
            </w:pPr>
          </w:p>
          <w:p>
            <w:pPr>
              <w:pStyle w:val="7"/>
              <w:spacing w:line="256" w:lineRule="auto"/>
              <w:ind w:left="708" w:right="201" w:hanging="495"/>
              <w:rPr>
                <w:sz w:val="22"/>
              </w:rPr>
            </w:pPr>
            <w:r>
              <w:rPr>
                <w:rFonts w:ascii="Times New Roman" w:eastAsia="Times New Roman"/>
                <w:sz w:val="22"/>
              </w:rPr>
              <w:t>2130506</w:t>
            </w:r>
            <w:r>
              <w:rPr>
                <w:position w:val="1"/>
                <w:sz w:val="22"/>
              </w:rPr>
              <w:t>－社会</w:t>
            </w:r>
            <w:r>
              <w:rPr>
                <w:sz w:val="22"/>
              </w:rPr>
              <w:t>发展</w:t>
            </w:r>
          </w:p>
        </w:tc>
        <w:tc>
          <w:tcPr>
            <w:tcW w:w="1051" w:type="dxa"/>
          </w:tcPr>
          <w:p>
            <w:pPr>
              <w:pStyle w:val="7"/>
              <w:spacing w:before="1"/>
              <w:rPr>
                <w:sz w:val="35"/>
              </w:rPr>
            </w:pPr>
          </w:p>
          <w:p>
            <w:pPr>
              <w:pStyle w:val="7"/>
              <w:ind w:left="93" w:right="83"/>
              <w:jc w:val="center"/>
              <w:rPr>
                <w:sz w:val="22"/>
              </w:rPr>
            </w:pPr>
            <w:r>
              <w:rPr>
                <w:rFonts w:ascii="Times New Roman" w:eastAsia="Times New Roman"/>
                <w:sz w:val="22"/>
              </w:rPr>
              <w:t xml:space="preserve">50902 </w:t>
            </w:r>
            <w:r>
              <w:rPr>
                <w:position w:val="1"/>
                <w:sz w:val="22"/>
              </w:rPr>
              <w:t>助</w:t>
            </w:r>
          </w:p>
          <w:p>
            <w:pPr>
              <w:pStyle w:val="7"/>
              <w:spacing w:before="19"/>
              <w:ind w:left="93" w:right="83"/>
              <w:jc w:val="center"/>
              <w:rPr>
                <w:sz w:val="22"/>
              </w:rPr>
            </w:pPr>
            <w:r>
              <w:rPr>
                <w:sz w:val="22"/>
              </w:rPr>
              <w:t>学金</w:t>
            </w:r>
          </w:p>
        </w:tc>
        <w:tc>
          <w:tcPr>
            <w:tcW w:w="771" w:type="dxa"/>
          </w:tcPr>
          <w:p>
            <w:pPr>
              <w:pStyle w:val="7"/>
              <w:rPr>
                <w:sz w:val="24"/>
              </w:rPr>
            </w:pPr>
          </w:p>
          <w:p>
            <w:pPr>
              <w:pStyle w:val="7"/>
              <w:spacing w:before="8"/>
              <w:rPr>
                <w:sz w:val="24"/>
              </w:rPr>
            </w:pPr>
          </w:p>
          <w:p>
            <w:pPr>
              <w:pStyle w:val="7"/>
              <w:ind w:left="273"/>
              <w:rPr>
                <w:rFonts w:ascii="Times New Roman"/>
                <w:sz w:val="22"/>
              </w:rPr>
            </w:pPr>
            <w:r>
              <w:rPr>
                <w:rFonts w:ascii="Times New Roman"/>
                <w:sz w:val="22"/>
              </w:rPr>
              <w:t>96</w:t>
            </w:r>
          </w:p>
        </w:tc>
        <w:tc>
          <w:tcPr>
            <w:tcW w:w="771" w:type="dxa"/>
          </w:tcPr>
          <w:p>
            <w:pPr>
              <w:pStyle w:val="7"/>
              <w:spacing w:before="6"/>
              <w:rPr>
                <w:sz w:val="23"/>
              </w:rPr>
            </w:pPr>
          </w:p>
          <w:p>
            <w:pPr>
              <w:pStyle w:val="7"/>
              <w:spacing w:before="1" w:line="254" w:lineRule="auto"/>
              <w:ind w:left="165" w:right="152"/>
              <w:jc w:val="both"/>
              <w:rPr>
                <w:sz w:val="22"/>
              </w:rPr>
            </w:pPr>
            <w:r>
              <w:rPr>
                <w:sz w:val="22"/>
              </w:rPr>
              <w:t>区教育体育局</w:t>
            </w:r>
          </w:p>
        </w:tc>
        <w:tc>
          <w:tcPr>
            <w:tcW w:w="1150" w:type="dxa"/>
          </w:tcPr>
          <w:p>
            <w:pPr>
              <w:pStyle w:val="7"/>
              <w:spacing w:before="1"/>
              <w:rPr>
                <w:sz w:val="35"/>
              </w:rPr>
            </w:pPr>
          </w:p>
          <w:p>
            <w:pPr>
              <w:pStyle w:val="7"/>
              <w:spacing w:before="1"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36" w:type="dxa"/>
          </w:tcPr>
          <w:p>
            <w:pPr>
              <w:pStyle w:val="7"/>
              <w:rPr>
                <w:sz w:val="24"/>
              </w:rPr>
            </w:pPr>
          </w:p>
          <w:p>
            <w:pPr>
              <w:pStyle w:val="7"/>
              <w:spacing w:before="7"/>
              <w:rPr>
                <w:sz w:val="24"/>
              </w:rPr>
            </w:pPr>
          </w:p>
          <w:p>
            <w:pPr>
              <w:pStyle w:val="7"/>
              <w:spacing w:before="1"/>
              <w:ind w:left="137" w:right="129"/>
              <w:jc w:val="center"/>
              <w:rPr>
                <w:rFonts w:ascii="Times New Roman"/>
                <w:sz w:val="22"/>
              </w:rPr>
            </w:pPr>
            <w:r>
              <w:rPr>
                <w:rFonts w:ascii="Times New Roman"/>
                <w:sz w:val="22"/>
              </w:rPr>
              <w:t>30</w:t>
            </w:r>
          </w:p>
        </w:tc>
        <w:tc>
          <w:tcPr>
            <w:tcW w:w="707" w:type="dxa"/>
          </w:tcPr>
          <w:p>
            <w:pPr>
              <w:pStyle w:val="7"/>
              <w:spacing w:before="6"/>
              <w:rPr>
                <w:sz w:val="23"/>
              </w:rPr>
            </w:pPr>
          </w:p>
          <w:p>
            <w:pPr>
              <w:pStyle w:val="7"/>
              <w:spacing w:line="254" w:lineRule="auto"/>
              <w:ind w:left="131" w:right="121"/>
              <w:jc w:val="both"/>
              <w:rPr>
                <w:sz w:val="22"/>
              </w:rPr>
            </w:pPr>
            <w:r>
              <w:rPr>
                <w:sz w:val="22"/>
              </w:rPr>
              <w:t>区农业农村局</w:t>
            </w:r>
          </w:p>
        </w:tc>
        <w:tc>
          <w:tcPr>
            <w:tcW w:w="675" w:type="dxa"/>
          </w:tcPr>
          <w:p>
            <w:pPr>
              <w:pStyle w:val="7"/>
              <w:spacing w:before="1" w:line="254" w:lineRule="auto"/>
              <w:ind w:left="115" w:right="105"/>
              <w:jc w:val="both"/>
              <w:rPr>
                <w:sz w:val="22"/>
              </w:rPr>
            </w:pPr>
            <w:r>
              <w:rPr>
                <w:spacing w:val="-8"/>
                <w:sz w:val="22"/>
              </w:rPr>
              <w:t>麒麟区七</w:t>
            </w:r>
            <w:r>
              <w:rPr>
                <w:spacing w:val="-9"/>
                <w:sz w:val="22"/>
              </w:rPr>
              <w:t>个镇</w:t>
            </w:r>
          </w:p>
          <w:p>
            <w:pPr>
              <w:pStyle w:val="7"/>
              <w:spacing w:before="4"/>
              <w:ind w:left="115"/>
              <w:rPr>
                <w:sz w:val="22"/>
              </w:rPr>
            </w:pPr>
            <w:r>
              <w:rPr>
                <w:spacing w:val="-1"/>
                <w:sz w:val="22"/>
              </w:rPr>
              <w:t>（</w:t>
            </w:r>
            <w:r>
              <w:rPr>
                <w:sz w:val="22"/>
              </w:rPr>
              <w:t>街</w:t>
            </w:r>
          </w:p>
          <w:p>
            <w:pPr>
              <w:pStyle w:val="7"/>
              <w:spacing w:before="18" w:line="279" w:lineRule="exact"/>
              <w:ind w:left="115"/>
              <w:rPr>
                <w:sz w:val="22"/>
              </w:rPr>
            </w:pPr>
            <w:r>
              <w:rPr>
                <w:spacing w:val="-1"/>
                <w:sz w:val="22"/>
              </w:rPr>
              <w:t>道</w:t>
            </w:r>
            <w:r>
              <w:rPr>
                <w:sz w:val="22"/>
              </w:rPr>
              <w:t>）</w:t>
            </w:r>
          </w:p>
        </w:tc>
        <w:tc>
          <w:tcPr>
            <w:tcW w:w="2347" w:type="dxa"/>
          </w:tcPr>
          <w:p>
            <w:pPr>
              <w:pStyle w:val="7"/>
              <w:spacing w:before="3"/>
              <w:rPr>
                <w:sz w:val="23"/>
              </w:rPr>
            </w:pPr>
          </w:p>
          <w:p>
            <w:pPr>
              <w:pStyle w:val="7"/>
              <w:spacing w:line="256" w:lineRule="auto"/>
              <w:ind w:left="94" w:right="84"/>
              <w:jc w:val="center"/>
              <w:rPr>
                <w:sz w:val="22"/>
              </w:rPr>
            </w:pPr>
            <w:r>
              <w:rPr>
                <w:position w:val="1"/>
                <w:sz w:val="22"/>
              </w:rPr>
              <w:t xml:space="preserve">麒麟区 </w:t>
            </w:r>
            <w:r>
              <w:rPr>
                <w:rFonts w:ascii="Times New Roman" w:eastAsia="Times New Roman"/>
                <w:sz w:val="22"/>
              </w:rPr>
              <w:t xml:space="preserve">2024 </w:t>
            </w:r>
            <w:r>
              <w:rPr>
                <w:position w:val="1"/>
                <w:sz w:val="22"/>
              </w:rPr>
              <w:t>年度小额</w:t>
            </w:r>
            <w:r>
              <w:rPr>
                <w:sz w:val="22"/>
              </w:rPr>
              <w:t>贷款贴息补助资金项目</w:t>
            </w:r>
          </w:p>
        </w:tc>
        <w:tc>
          <w:tcPr>
            <w:tcW w:w="1858" w:type="dxa"/>
          </w:tcPr>
          <w:p>
            <w:pPr>
              <w:pStyle w:val="7"/>
              <w:spacing w:before="1"/>
              <w:rPr>
                <w:sz w:val="35"/>
              </w:rPr>
            </w:pPr>
          </w:p>
          <w:p>
            <w:pPr>
              <w:pStyle w:val="7"/>
              <w:spacing w:line="256" w:lineRule="auto"/>
              <w:ind w:left="379" w:right="201" w:hanging="166"/>
              <w:rPr>
                <w:sz w:val="22"/>
              </w:rPr>
            </w:pPr>
            <w:r>
              <w:rPr>
                <w:rFonts w:ascii="Times New Roman" w:eastAsia="Times New Roman"/>
                <w:sz w:val="22"/>
              </w:rPr>
              <w:t>2130507</w:t>
            </w:r>
            <w:r>
              <w:rPr>
                <w:position w:val="1"/>
                <w:sz w:val="22"/>
              </w:rPr>
              <w:t>－贷款</w:t>
            </w:r>
            <w:r>
              <w:rPr>
                <w:sz w:val="22"/>
              </w:rPr>
              <w:t>奖补和贴息</w:t>
            </w:r>
          </w:p>
        </w:tc>
        <w:tc>
          <w:tcPr>
            <w:tcW w:w="1051" w:type="dxa"/>
          </w:tcPr>
          <w:p>
            <w:pPr>
              <w:pStyle w:val="7"/>
              <w:spacing w:before="1"/>
              <w:rPr>
                <w:sz w:val="35"/>
              </w:rPr>
            </w:pPr>
          </w:p>
          <w:p>
            <w:pPr>
              <w:pStyle w:val="7"/>
              <w:ind w:left="112"/>
              <w:rPr>
                <w:sz w:val="22"/>
              </w:rPr>
            </w:pPr>
            <w:r>
              <w:rPr>
                <w:rFonts w:ascii="Times New Roman" w:eastAsia="Times New Roman"/>
                <w:sz w:val="22"/>
              </w:rPr>
              <w:t xml:space="preserve">50702 </w:t>
            </w:r>
            <w:r>
              <w:rPr>
                <w:position w:val="1"/>
                <w:sz w:val="22"/>
              </w:rPr>
              <w:t>利</w:t>
            </w:r>
          </w:p>
          <w:p>
            <w:pPr>
              <w:pStyle w:val="7"/>
              <w:spacing w:before="18"/>
              <w:ind w:left="194"/>
              <w:rPr>
                <w:sz w:val="22"/>
              </w:rPr>
            </w:pPr>
            <w:r>
              <w:rPr>
                <w:sz w:val="22"/>
              </w:rPr>
              <w:t>息补贴</w:t>
            </w:r>
          </w:p>
        </w:tc>
        <w:tc>
          <w:tcPr>
            <w:tcW w:w="771" w:type="dxa"/>
          </w:tcPr>
          <w:p>
            <w:pPr>
              <w:pStyle w:val="7"/>
              <w:rPr>
                <w:sz w:val="24"/>
              </w:rPr>
            </w:pPr>
          </w:p>
          <w:p>
            <w:pPr>
              <w:pStyle w:val="7"/>
              <w:spacing w:before="7"/>
              <w:rPr>
                <w:sz w:val="24"/>
              </w:rPr>
            </w:pPr>
          </w:p>
          <w:p>
            <w:pPr>
              <w:pStyle w:val="7"/>
              <w:spacing w:before="1"/>
              <w:ind w:left="192"/>
              <w:rPr>
                <w:rFonts w:ascii="Times New Roman"/>
                <w:sz w:val="22"/>
              </w:rPr>
            </w:pPr>
            <w:r>
              <w:rPr>
                <w:rFonts w:ascii="Times New Roman"/>
                <w:sz w:val="22"/>
              </w:rPr>
              <w:t>81.2</w:t>
            </w:r>
          </w:p>
        </w:tc>
        <w:tc>
          <w:tcPr>
            <w:tcW w:w="771" w:type="dxa"/>
          </w:tcPr>
          <w:p>
            <w:pPr>
              <w:pStyle w:val="7"/>
              <w:spacing w:before="150" w:line="254" w:lineRule="auto"/>
              <w:ind w:left="165" w:right="152"/>
              <w:jc w:val="both"/>
              <w:rPr>
                <w:sz w:val="22"/>
              </w:rPr>
            </w:pPr>
            <w:r>
              <w:rPr>
                <w:sz w:val="22"/>
              </w:rPr>
              <w:t>区农村信用联社</w:t>
            </w:r>
          </w:p>
        </w:tc>
        <w:tc>
          <w:tcPr>
            <w:tcW w:w="1150" w:type="dxa"/>
          </w:tcPr>
          <w:p>
            <w:pPr>
              <w:pStyle w:val="7"/>
              <w:spacing w:before="1"/>
              <w:rPr>
                <w:sz w:val="35"/>
              </w:rPr>
            </w:pPr>
          </w:p>
          <w:p>
            <w:pPr>
              <w:pStyle w:val="7"/>
              <w:spacing w:line="254" w:lineRule="auto"/>
              <w:ind w:left="354" w:right="121" w:hanging="219"/>
              <w:rPr>
                <w:sz w:val="22"/>
              </w:rPr>
            </w:pPr>
            <w:r>
              <w:rPr>
                <w:sz w:val="22"/>
              </w:rPr>
              <w:t>区乡村振兴局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36" w:type="dxa"/>
          </w:tcPr>
          <w:p>
            <w:pPr>
              <w:pStyle w:val="7"/>
              <w:rPr>
                <w:sz w:val="24"/>
              </w:rPr>
            </w:pPr>
          </w:p>
          <w:p>
            <w:pPr>
              <w:pStyle w:val="7"/>
              <w:rPr>
                <w:sz w:val="24"/>
              </w:rPr>
            </w:pPr>
          </w:p>
          <w:p>
            <w:pPr>
              <w:pStyle w:val="7"/>
              <w:spacing w:before="159"/>
              <w:ind w:left="137" w:right="129"/>
              <w:jc w:val="center"/>
              <w:rPr>
                <w:rFonts w:ascii="Times New Roman"/>
                <w:sz w:val="22"/>
              </w:rPr>
            </w:pPr>
            <w:r>
              <w:rPr>
                <w:rFonts w:ascii="Times New Roman"/>
                <w:sz w:val="22"/>
              </w:rPr>
              <w:t>31</w:t>
            </w:r>
          </w:p>
        </w:tc>
        <w:tc>
          <w:tcPr>
            <w:tcW w:w="707" w:type="dxa"/>
          </w:tcPr>
          <w:p>
            <w:pPr>
              <w:pStyle w:val="7"/>
              <w:rPr>
                <w:sz w:val="24"/>
              </w:rPr>
            </w:pPr>
          </w:p>
          <w:p>
            <w:pPr>
              <w:pStyle w:val="7"/>
              <w:spacing w:before="11"/>
              <w:rPr>
                <w:sz w:val="22"/>
              </w:rPr>
            </w:pPr>
          </w:p>
          <w:p>
            <w:pPr>
              <w:pStyle w:val="7"/>
              <w:spacing w:line="254" w:lineRule="auto"/>
              <w:ind w:left="131" w:right="121"/>
              <w:rPr>
                <w:sz w:val="22"/>
              </w:rPr>
            </w:pPr>
            <w:r>
              <w:rPr>
                <w:sz w:val="22"/>
              </w:rPr>
              <w:t>区人社局</w:t>
            </w:r>
          </w:p>
        </w:tc>
        <w:tc>
          <w:tcPr>
            <w:tcW w:w="675" w:type="dxa"/>
          </w:tcPr>
          <w:p>
            <w:pPr>
              <w:pStyle w:val="7"/>
              <w:spacing w:before="152" w:line="254" w:lineRule="auto"/>
              <w:ind w:left="115" w:right="105"/>
              <w:jc w:val="both"/>
              <w:rPr>
                <w:sz w:val="22"/>
              </w:rPr>
            </w:pPr>
            <w:r>
              <w:rPr>
                <w:spacing w:val="-8"/>
                <w:sz w:val="22"/>
              </w:rPr>
              <w:t>麒麟区七</w:t>
            </w:r>
            <w:r>
              <w:rPr>
                <w:spacing w:val="-9"/>
                <w:sz w:val="22"/>
              </w:rPr>
              <w:t>个镇</w:t>
            </w:r>
          </w:p>
          <w:p>
            <w:pPr>
              <w:pStyle w:val="7"/>
              <w:spacing w:before="3" w:line="254" w:lineRule="auto"/>
              <w:ind w:left="115" w:right="105"/>
              <w:rPr>
                <w:sz w:val="22"/>
              </w:rPr>
            </w:pPr>
            <w:r>
              <w:rPr>
                <w:sz w:val="22"/>
              </w:rPr>
              <w:t>（</w:t>
            </w:r>
            <w:r>
              <w:rPr>
                <w:spacing w:val="-16"/>
                <w:sz w:val="22"/>
              </w:rPr>
              <w:t>街</w:t>
            </w:r>
            <w:r>
              <w:rPr>
                <w:spacing w:val="-1"/>
                <w:sz w:val="22"/>
              </w:rPr>
              <w:t>道</w:t>
            </w:r>
            <w:r>
              <w:rPr>
                <w:spacing w:val="-16"/>
                <w:sz w:val="22"/>
              </w:rPr>
              <w:t>）</w:t>
            </w:r>
          </w:p>
        </w:tc>
        <w:tc>
          <w:tcPr>
            <w:tcW w:w="2347" w:type="dxa"/>
          </w:tcPr>
          <w:p>
            <w:pPr>
              <w:pStyle w:val="7"/>
              <w:rPr>
                <w:sz w:val="24"/>
              </w:rPr>
            </w:pPr>
          </w:p>
          <w:p>
            <w:pPr>
              <w:pStyle w:val="7"/>
              <w:spacing w:before="8"/>
              <w:rPr>
                <w:sz w:val="22"/>
              </w:rPr>
            </w:pPr>
          </w:p>
          <w:p>
            <w:pPr>
              <w:pStyle w:val="7"/>
              <w:spacing w:line="254" w:lineRule="auto"/>
              <w:ind w:left="134" w:right="124"/>
              <w:rPr>
                <w:sz w:val="22"/>
              </w:rPr>
            </w:pPr>
            <w:r>
              <w:rPr>
                <w:position w:val="1"/>
                <w:sz w:val="22"/>
              </w:rPr>
              <w:t>麒麟区</w:t>
            </w:r>
            <w:r>
              <w:rPr>
                <w:rFonts w:ascii="Times New Roman" w:hAnsi="Times New Roman" w:eastAsia="Times New Roman"/>
                <w:sz w:val="22"/>
              </w:rPr>
              <w:t>“</w:t>
            </w:r>
            <w:r>
              <w:rPr>
                <w:position w:val="1"/>
                <w:sz w:val="22"/>
              </w:rPr>
              <w:t>外出务工一次性交通</w:t>
            </w:r>
            <w:r>
              <w:rPr>
                <w:rFonts w:ascii="Times New Roman" w:hAnsi="Times New Roman" w:eastAsia="Times New Roman"/>
                <w:sz w:val="22"/>
              </w:rPr>
              <w:t>”</w:t>
            </w:r>
            <w:r>
              <w:rPr>
                <w:position w:val="1"/>
                <w:sz w:val="22"/>
              </w:rPr>
              <w:t>补助资金项目</w:t>
            </w:r>
          </w:p>
        </w:tc>
        <w:tc>
          <w:tcPr>
            <w:tcW w:w="1858" w:type="dxa"/>
          </w:tcPr>
          <w:p>
            <w:pPr>
              <w:pStyle w:val="7"/>
              <w:rPr>
                <w:sz w:val="35"/>
              </w:rPr>
            </w:pPr>
          </w:p>
          <w:p>
            <w:pPr>
              <w:pStyle w:val="7"/>
              <w:spacing w:line="256" w:lineRule="auto"/>
              <w:ind w:left="158" w:right="146" w:firstLine="55"/>
              <w:jc w:val="both"/>
              <w:rPr>
                <w:sz w:val="22"/>
              </w:rPr>
            </w:pPr>
            <w:r>
              <w:rPr>
                <w:rFonts w:ascii="Times New Roman" w:eastAsia="Times New Roman"/>
                <w:sz w:val="22"/>
              </w:rPr>
              <w:t>2130599</w:t>
            </w:r>
            <w:r>
              <w:rPr>
                <w:position w:val="1"/>
                <w:sz w:val="22"/>
              </w:rPr>
              <w:t>－其他</w:t>
            </w:r>
            <w:r>
              <w:rPr>
                <w:rFonts w:hint="eastAsia"/>
                <w:sz w:val="22"/>
                <w:lang w:eastAsia="zh-CN"/>
              </w:rPr>
              <w:t>巩固拓展脱贫攻坚成果</w:t>
            </w:r>
            <w:r>
              <w:rPr>
                <w:sz w:val="22"/>
              </w:rPr>
              <w:t>衔接乡村振兴</w:t>
            </w:r>
          </w:p>
        </w:tc>
        <w:tc>
          <w:tcPr>
            <w:tcW w:w="1051" w:type="dxa"/>
          </w:tcPr>
          <w:p>
            <w:pPr>
              <w:pStyle w:val="7"/>
              <w:rPr>
                <w:sz w:val="35"/>
              </w:rPr>
            </w:pPr>
          </w:p>
          <w:p>
            <w:pPr>
              <w:pStyle w:val="7"/>
              <w:ind w:left="112"/>
              <w:rPr>
                <w:sz w:val="22"/>
              </w:rPr>
            </w:pPr>
            <w:r>
              <w:rPr>
                <w:rFonts w:ascii="Times New Roman" w:eastAsia="Times New Roman"/>
                <w:sz w:val="22"/>
              </w:rPr>
              <w:t xml:space="preserve">50901 </w:t>
            </w:r>
            <w:r>
              <w:rPr>
                <w:position w:val="1"/>
                <w:sz w:val="22"/>
              </w:rPr>
              <w:t>社</w:t>
            </w:r>
          </w:p>
          <w:p>
            <w:pPr>
              <w:pStyle w:val="7"/>
              <w:spacing w:before="21" w:line="254" w:lineRule="auto"/>
              <w:ind w:left="194" w:right="184"/>
              <w:rPr>
                <w:sz w:val="22"/>
              </w:rPr>
            </w:pPr>
            <w:r>
              <w:rPr>
                <w:sz w:val="22"/>
              </w:rPr>
              <w:t>会福利和救助</w:t>
            </w:r>
          </w:p>
        </w:tc>
        <w:tc>
          <w:tcPr>
            <w:tcW w:w="771" w:type="dxa"/>
          </w:tcPr>
          <w:p>
            <w:pPr>
              <w:pStyle w:val="7"/>
              <w:rPr>
                <w:sz w:val="24"/>
              </w:rPr>
            </w:pPr>
          </w:p>
          <w:p>
            <w:pPr>
              <w:pStyle w:val="7"/>
              <w:rPr>
                <w:sz w:val="24"/>
              </w:rPr>
            </w:pPr>
          </w:p>
          <w:p>
            <w:pPr>
              <w:pStyle w:val="7"/>
              <w:spacing w:before="159"/>
              <w:ind w:left="192"/>
              <w:rPr>
                <w:rFonts w:ascii="Times New Roman"/>
                <w:sz w:val="22"/>
              </w:rPr>
            </w:pPr>
            <w:r>
              <w:rPr>
                <w:rFonts w:ascii="Times New Roman"/>
                <w:sz w:val="22"/>
              </w:rPr>
              <w:t>26.8</w:t>
            </w:r>
          </w:p>
        </w:tc>
        <w:tc>
          <w:tcPr>
            <w:tcW w:w="771" w:type="dxa"/>
          </w:tcPr>
          <w:p>
            <w:pPr>
              <w:pStyle w:val="7"/>
              <w:spacing w:line="254" w:lineRule="auto"/>
              <w:ind w:left="165" w:right="152"/>
              <w:jc w:val="both"/>
              <w:rPr>
                <w:sz w:val="22"/>
              </w:rPr>
            </w:pPr>
            <w:r>
              <w:rPr>
                <w:spacing w:val="-9"/>
                <w:sz w:val="22"/>
              </w:rPr>
              <w:t>区公共就业和人才服务</w:t>
            </w:r>
          </w:p>
          <w:p>
            <w:pPr>
              <w:pStyle w:val="7"/>
              <w:spacing w:before="7" w:line="279" w:lineRule="exact"/>
              <w:ind w:left="165"/>
              <w:rPr>
                <w:sz w:val="22"/>
              </w:rPr>
            </w:pPr>
            <w:r>
              <w:rPr>
                <w:spacing w:val="-1"/>
                <w:sz w:val="22"/>
              </w:rPr>
              <w:t>中心</w:t>
            </w:r>
          </w:p>
        </w:tc>
        <w:tc>
          <w:tcPr>
            <w:tcW w:w="1150" w:type="dxa"/>
          </w:tcPr>
          <w:p>
            <w:pPr>
              <w:pStyle w:val="7"/>
              <w:rPr>
                <w:sz w:val="24"/>
              </w:rPr>
            </w:pPr>
          </w:p>
          <w:p>
            <w:pPr>
              <w:pStyle w:val="7"/>
              <w:spacing w:before="8"/>
              <w:rPr>
                <w:sz w:val="34"/>
              </w:rPr>
            </w:pPr>
          </w:p>
          <w:p>
            <w:pPr>
              <w:pStyle w:val="7"/>
              <w:spacing w:before="1"/>
              <w:ind w:left="135"/>
              <w:rPr>
                <w:sz w:val="22"/>
              </w:rPr>
            </w:pPr>
            <w:r>
              <w:rPr>
                <w:sz w:val="22"/>
              </w:rPr>
              <w:t>区人社局</w:t>
            </w:r>
          </w:p>
        </w:tc>
        <w:tc>
          <w:tcPr>
            <w:tcW w:w="392"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265" w:type="dxa"/>
            <w:gridSpan w:val="4"/>
          </w:tcPr>
          <w:p>
            <w:pPr>
              <w:pStyle w:val="7"/>
              <w:spacing w:before="100"/>
              <w:ind w:left="1891" w:right="1883"/>
              <w:jc w:val="center"/>
              <w:rPr>
                <w:rFonts w:hint="eastAsia" w:ascii="Microsoft JhengHei" w:eastAsia="Microsoft JhengHei"/>
                <w:b/>
                <w:sz w:val="22"/>
              </w:rPr>
            </w:pPr>
            <w:r>
              <w:rPr>
                <w:rFonts w:hint="eastAsia" w:ascii="Microsoft JhengHei" w:eastAsia="Microsoft JhengHei"/>
                <w:b/>
                <w:sz w:val="22"/>
              </w:rPr>
              <w:t>合计</w:t>
            </w:r>
          </w:p>
        </w:tc>
        <w:tc>
          <w:tcPr>
            <w:tcW w:w="1858" w:type="dxa"/>
          </w:tcPr>
          <w:p>
            <w:pPr>
              <w:pStyle w:val="7"/>
              <w:rPr>
                <w:rFonts w:ascii="Times New Roman"/>
                <w:sz w:val="22"/>
              </w:rPr>
            </w:pPr>
          </w:p>
        </w:tc>
        <w:tc>
          <w:tcPr>
            <w:tcW w:w="1051" w:type="dxa"/>
          </w:tcPr>
          <w:p>
            <w:pPr>
              <w:pStyle w:val="7"/>
              <w:rPr>
                <w:rFonts w:ascii="Times New Roman"/>
                <w:sz w:val="22"/>
              </w:rPr>
            </w:pPr>
          </w:p>
        </w:tc>
        <w:tc>
          <w:tcPr>
            <w:tcW w:w="771" w:type="dxa"/>
          </w:tcPr>
          <w:p>
            <w:pPr>
              <w:pStyle w:val="7"/>
              <w:spacing w:before="195"/>
              <w:ind w:left="165"/>
              <w:rPr>
                <w:rFonts w:ascii="Times New Roman"/>
                <w:b/>
                <w:sz w:val="22"/>
              </w:rPr>
            </w:pPr>
            <w:r>
              <w:rPr>
                <w:rFonts w:ascii="Times New Roman"/>
                <w:b/>
                <w:sz w:val="22"/>
              </w:rPr>
              <w:t>1782</w:t>
            </w:r>
          </w:p>
        </w:tc>
        <w:tc>
          <w:tcPr>
            <w:tcW w:w="771" w:type="dxa"/>
          </w:tcPr>
          <w:p>
            <w:pPr>
              <w:pStyle w:val="7"/>
              <w:rPr>
                <w:rFonts w:ascii="Times New Roman"/>
                <w:sz w:val="22"/>
              </w:rPr>
            </w:pPr>
          </w:p>
        </w:tc>
        <w:tc>
          <w:tcPr>
            <w:tcW w:w="1150" w:type="dxa"/>
          </w:tcPr>
          <w:p>
            <w:pPr>
              <w:pStyle w:val="7"/>
              <w:rPr>
                <w:rFonts w:ascii="Times New Roman"/>
                <w:sz w:val="22"/>
              </w:rPr>
            </w:pPr>
          </w:p>
        </w:tc>
        <w:tc>
          <w:tcPr>
            <w:tcW w:w="392" w:type="dxa"/>
          </w:tcPr>
          <w:p>
            <w:pPr>
              <w:pStyle w:val="7"/>
              <w:rPr>
                <w:rFonts w:ascii="Times New Roman"/>
                <w:sz w:val="22"/>
              </w:rPr>
            </w:pPr>
          </w:p>
        </w:tc>
      </w:tr>
    </w:tbl>
    <w:p>
      <w:pPr>
        <w:spacing w:after="0"/>
        <w:rPr>
          <w:rFonts w:ascii="Times New Roman"/>
          <w:sz w:val="22"/>
        </w:rPr>
        <w:sectPr>
          <w:pgSz w:w="11910" w:h="16840"/>
          <w:pgMar w:top="1580" w:right="740" w:bottom="1060" w:left="660" w:header="0" w:footer="879" w:gutter="0"/>
          <w:cols w:space="720" w:num="1"/>
        </w:sectPr>
      </w:pPr>
    </w:p>
    <w:p>
      <w:pPr>
        <w:pStyle w:val="2"/>
        <w:spacing w:before="3"/>
        <w:rPr>
          <w:sz w:val="12"/>
        </w:rPr>
      </w:pPr>
    </w:p>
    <w:p>
      <w:pPr>
        <w:spacing w:before="68"/>
        <w:ind w:left="849" w:right="0" w:firstLine="0"/>
        <w:jc w:val="left"/>
        <w:rPr>
          <w:sz w:val="28"/>
        </w:rPr>
      </w:pPr>
      <w:r>
        <w:rPr>
          <w:position w:val="1"/>
          <w:sz w:val="28"/>
        </w:rPr>
        <w:t xml:space="preserve">附件 </w:t>
      </w:r>
      <w:r>
        <w:rPr>
          <w:rFonts w:ascii="Times New Roman" w:eastAsia="Times New Roman"/>
          <w:sz w:val="28"/>
        </w:rPr>
        <w:t>2</w:t>
      </w:r>
      <w:r>
        <w:rPr>
          <w:position w:val="1"/>
          <w:sz w:val="28"/>
        </w:rPr>
        <w:t>：</w:t>
      </w:r>
    </w:p>
    <w:p>
      <w:pPr>
        <w:spacing w:before="236" w:line="268" w:lineRule="auto"/>
        <w:ind w:left="3304" w:right="475" w:hanging="2448"/>
        <w:jc w:val="left"/>
        <w:rPr>
          <w:sz w:val="28"/>
        </w:rPr>
      </w:pPr>
      <w:r>
        <w:rPr>
          <w:position w:val="2"/>
          <w:sz w:val="28"/>
        </w:rPr>
        <w:t xml:space="preserve">提前下达 </w:t>
      </w:r>
      <w:r>
        <w:rPr>
          <w:rFonts w:ascii="Times New Roman" w:eastAsia="Times New Roman"/>
          <w:sz w:val="28"/>
        </w:rPr>
        <w:t xml:space="preserve">2024 </w:t>
      </w:r>
      <w:r>
        <w:rPr>
          <w:position w:val="2"/>
          <w:sz w:val="28"/>
        </w:rPr>
        <w:t>年中央财政衔接推进乡村振兴补助资金（巩固拓展脱贫攻坚</w:t>
      </w:r>
      <w:r>
        <w:rPr>
          <w:sz w:val="28"/>
        </w:rPr>
        <w:t>成果和乡村振兴任务）绩效目标表</w:t>
      </w:r>
    </w:p>
    <w:p>
      <w:pPr>
        <w:pStyle w:val="2"/>
        <w:spacing w:before="7"/>
        <w:rPr>
          <w:sz w:val="6"/>
        </w:rPr>
      </w:pPr>
    </w:p>
    <w:tbl>
      <w:tblPr>
        <w:tblStyle w:val="3"/>
        <w:tblW w:w="0" w:type="auto"/>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2"/>
        <w:gridCol w:w="1289"/>
        <w:gridCol w:w="1676"/>
        <w:gridCol w:w="3189"/>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92" w:type="dxa"/>
          </w:tcPr>
          <w:p>
            <w:pPr>
              <w:pStyle w:val="7"/>
              <w:spacing w:before="5"/>
              <w:rPr>
                <w:sz w:val="18"/>
              </w:rPr>
            </w:pPr>
          </w:p>
          <w:p>
            <w:pPr>
              <w:pStyle w:val="7"/>
              <w:ind w:left="88" w:right="77"/>
              <w:jc w:val="center"/>
              <w:rPr>
                <w:sz w:val="24"/>
              </w:rPr>
            </w:pPr>
            <w:r>
              <w:rPr>
                <w:sz w:val="24"/>
              </w:rPr>
              <w:t>项目名称</w:t>
            </w:r>
          </w:p>
        </w:tc>
        <w:tc>
          <w:tcPr>
            <w:tcW w:w="7636" w:type="dxa"/>
            <w:gridSpan w:val="4"/>
          </w:tcPr>
          <w:p>
            <w:pPr>
              <w:pStyle w:val="7"/>
              <w:spacing w:before="36"/>
              <w:ind w:left="107" w:right="98"/>
              <w:jc w:val="center"/>
              <w:rPr>
                <w:sz w:val="24"/>
              </w:rPr>
            </w:pPr>
            <w:r>
              <w:rPr>
                <w:position w:val="1"/>
                <w:sz w:val="24"/>
              </w:rPr>
              <w:t xml:space="preserve">提前下达 </w:t>
            </w:r>
            <w:r>
              <w:rPr>
                <w:rFonts w:ascii="Times New Roman" w:eastAsia="Times New Roman"/>
                <w:sz w:val="24"/>
              </w:rPr>
              <w:t xml:space="preserve">2024 </w:t>
            </w:r>
            <w:r>
              <w:rPr>
                <w:position w:val="1"/>
                <w:sz w:val="24"/>
              </w:rPr>
              <w:t>年中央财政衔接推进乡村振兴补助资金（巩固拓展脱贫</w:t>
            </w:r>
          </w:p>
          <w:p>
            <w:pPr>
              <w:pStyle w:val="7"/>
              <w:spacing w:before="94"/>
              <w:ind w:left="107" w:right="98"/>
              <w:jc w:val="center"/>
              <w:rPr>
                <w:sz w:val="24"/>
              </w:rPr>
            </w:pPr>
            <w:r>
              <w:rPr>
                <w:sz w:val="24"/>
              </w:rPr>
              <w:t>攻坚成果和乡村振兴任务）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2" w:type="dxa"/>
          </w:tcPr>
          <w:p>
            <w:pPr>
              <w:pStyle w:val="7"/>
              <w:spacing w:line="338" w:lineRule="exact"/>
              <w:ind w:left="625" w:right="173" w:hanging="440"/>
              <w:rPr>
                <w:sz w:val="22"/>
              </w:rPr>
            </w:pPr>
            <w:r>
              <w:rPr>
                <w:sz w:val="22"/>
              </w:rPr>
              <w:t>市级财政主管部门</w:t>
            </w:r>
          </w:p>
        </w:tc>
        <w:tc>
          <w:tcPr>
            <w:tcW w:w="2965" w:type="dxa"/>
            <w:gridSpan w:val="2"/>
          </w:tcPr>
          <w:p>
            <w:pPr>
              <w:pStyle w:val="7"/>
              <w:spacing w:before="206"/>
              <w:ind w:left="982" w:right="972"/>
              <w:jc w:val="center"/>
              <w:rPr>
                <w:sz w:val="24"/>
              </w:rPr>
            </w:pPr>
            <w:r>
              <w:rPr>
                <w:sz w:val="24"/>
              </w:rPr>
              <w:t>市财政局</w:t>
            </w:r>
          </w:p>
        </w:tc>
        <w:tc>
          <w:tcPr>
            <w:tcW w:w="4671" w:type="dxa"/>
            <w:gridSpan w:val="2"/>
          </w:tcPr>
          <w:p>
            <w:pPr>
              <w:pStyle w:val="7"/>
              <w:spacing w:before="206"/>
              <w:ind w:left="6"/>
              <w:jc w:val="center"/>
              <w:rPr>
                <w:sz w:val="24"/>
              </w:rPr>
            </w:pPr>
            <w:r>
              <w:rPr>
                <w:sz w:val="24"/>
              </w:rPr>
              <w:t>市乡村振兴局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92" w:type="dxa"/>
          </w:tcPr>
          <w:p>
            <w:pPr>
              <w:pStyle w:val="7"/>
              <w:spacing w:before="178"/>
              <w:ind w:left="88" w:right="77"/>
              <w:jc w:val="center"/>
              <w:rPr>
                <w:sz w:val="24"/>
              </w:rPr>
            </w:pPr>
            <w:r>
              <w:rPr>
                <w:sz w:val="24"/>
              </w:rPr>
              <w:t>区级财政部门</w:t>
            </w:r>
          </w:p>
        </w:tc>
        <w:tc>
          <w:tcPr>
            <w:tcW w:w="2965" w:type="dxa"/>
            <w:gridSpan w:val="2"/>
          </w:tcPr>
          <w:p>
            <w:pPr>
              <w:pStyle w:val="7"/>
              <w:spacing w:before="178"/>
              <w:ind w:left="982" w:right="972"/>
              <w:jc w:val="center"/>
              <w:rPr>
                <w:sz w:val="24"/>
              </w:rPr>
            </w:pPr>
            <w:r>
              <w:rPr>
                <w:sz w:val="24"/>
              </w:rPr>
              <w:t>区财政局</w:t>
            </w:r>
          </w:p>
        </w:tc>
        <w:tc>
          <w:tcPr>
            <w:tcW w:w="4671" w:type="dxa"/>
            <w:gridSpan w:val="2"/>
          </w:tcPr>
          <w:p>
            <w:pPr>
              <w:pStyle w:val="7"/>
              <w:tabs>
                <w:tab w:val="left" w:pos="1549"/>
              </w:tabs>
              <w:spacing w:before="20"/>
              <w:ind w:left="8"/>
              <w:jc w:val="center"/>
              <w:rPr>
                <w:sz w:val="22"/>
              </w:rPr>
            </w:pPr>
            <w:r>
              <w:rPr>
                <w:sz w:val="22"/>
              </w:rPr>
              <w:t>区</w:t>
            </w:r>
            <w:r>
              <w:rPr>
                <w:spacing w:val="-3"/>
                <w:sz w:val="22"/>
              </w:rPr>
              <w:t>乡</w:t>
            </w:r>
            <w:r>
              <w:rPr>
                <w:sz w:val="22"/>
              </w:rPr>
              <w:t>村振</w:t>
            </w:r>
            <w:r>
              <w:rPr>
                <w:spacing w:val="-3"/>
                <w:sz w:val="22"/>
              </w:rPr>
              <w:t>兴</w:t>
            </w:r>
            <w:r>
              <w:rPr>
                <w:sz w:val="22"/>
              </w:rPr>
              <w:t>局</w:t>
            </w:r>
            <w:r>
              <w:rPr>
                <w:sz w:val="22"/>
              </w:rPr>
              <w:tab/>
            </w:r>
            <w:r>
              <w:rPr>
                <w:sz w:val="22"/>
              </w:rPr>
              <w:t>区</w:t>
            </w:r>
            <w:r>
              <w:rPr>
                <w:spacing w:val="-3"/>
                <w:sz w:val="22"/>
              </w:rPr>
              <w:t>人</w:t>
            </w:r>
            <w:r>
              <w:rPr>
                <w:sz w:val="22"/>
              </w:rPr>
              <w:t>力资</w:t>
            </w:r>
            <w:r>
              <w:rPr>
                <w:spacing w:val="-3"/>
                <w:sz w:val="22"/>
              </w:rPr>
              <w:t>源</w:t>
            </w:r>
            <w:r>
              <w:rPr>
                <w:sz w:val="22"/>
              </w:rPr>
              <w:t>和社</w:t>
            </w:r>
            <w:r>
              <w:rPr>
                <w:spacing w:val="-3"/>
                <w:sz w:val="22"/>
              </w:rPr>
              <w:t>会</w:t>
            </w:r>
            <w:r>
              <w:rPr>
                <w:sz w:val="22"/>
              </w:rPr>
              <w:t>保障局</w:t>
            </w:r>
          </w:p>
          <w:p>
            <w:pPr>
              <w:pStyle w:val="7"/>
              <w:spacing w:before="59"/>
              <w:ind w:left="8"/>
              <w:jc w:val="center"/>
              <w:rPr>
                <w:sz w:val="22"/>
              </w:rPr>
            </w:pPr>
            <w:r>
              <w:rPr>
                <w:sz w:val="22"/>
              </w:rPr>
              <w:t>区委组织部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1692" w:type="dxa"/>
          </w:tcPr>
          <w:p>
            <w:pPr>
              <w:pStyle w:val="7"/>
              <w:rPr>
                <w:sz w:val="26"/>
              </w:rPr>
            </w:pPr>
          </w:p>
          <w:p>
            <w:pPr>
              <w:pStyle w:val="7"/>
              <w:spacing w:before="8"/>
              <w:rPr>
                <w:sz w:val="34"/>
              </w:rPr>
            </w:pPr>
          </w:p>
          <w:p>
            <w:pPr>
              <w:pStyle w:val="7"/>
              <w:ind w:left="70" w:right="95"/>
              <w:jc w:val="center"/>
              <w:rPr>
                <w:sz w:val="24"/>
              </w:rPr>
            </w:pPr>
            <w:r>
              <w:rPr>
                <w:sz w:val="24"/>
              </w:rPr>
              <w:t>年度总体目标</w:t>
            </w:r>
          </w:p>
        </w:tc>
        <w:tc>
          <w:tcPr>
            <w:tcW w:w="7636" w:type="dxa"/>
            <w:gridSpan w:val="4"/>
          </w:tcPr>
          <w:p>
            <w:pPr>
              <w:pStyle w:val="7"/>
              <w:spacing w:before="118" w:line="302" w:lineRule="auto"/>
              <w:ind w:left="107" w:right="98"/>
              <w:jc w:val="both"/>
              <w:rPr>
                <w:sz w:val="21"/>
              </w:rPr>
            </w:pPr>
            <w:r>
              <w:rPr>
                <w:sz w:val="21"/>
              </w:rPr>
              <w:t>过渡期内在保持财政支持政策总体稳定的前提下，根据巩固拓展脱贫攻坚成果同乡村振兴有效衔接的需要和财力状况，合理安排财政投入规模，优化支出结构， 调整支持重点。保留并调整优化原财政专项扶贫资金，聚焦支持脱贫地区巩固拓展脱贫攻坚成果和乡村振兴，适当向国家乡村振兴重点帮扶县倾斜，并逐步提高用于产业发展的比例。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92" w:type="dxa"/>
            <w:vMerge w:val="restart"/>
          </w:tcPr>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spacing w:before="5"/>
              <w:rPr>
                <w:sz w:val="37"/>
              </w:rPr>
            </w:pPr>
          </w:p>
          <w:p>
            <w:pPr>
              <w:pStyle w:val="7"/>
              <w:ind w:left="366"/>
              <w:rPr>
                <w:sz w:val="24"/>
              </w:rPr>
            </w:pPr>
            <w:r>
              <w:rPr>
                <w:sz w:val="24"/>
              </w:rPr>
              <w:t>绩效目标</w:t>
            </w:r>
          </w:p>
        </w:tc>
        <w:tc>
          <w:tcPr>
            <w:tcW w:w="1289" w:type="dxa"/>
          </w:tcPr>
          <w:p>
            <w:pPr>
              <w:pStyle w:val="7"/>
              <w:spacing w:before="36"/>
              <w:ind w:left="162"/>
              <w:rPr>
                <w:sz w:val="24"/>
              </w:rPr>
            </w:pPr>
            <w:r>
              <w:rPr>
                <w:sz w:val="24"/>
              </w:rPr>
              <w:t>一级指标</w:t>
            </w:r>
          </w:p>
        </w:tc>
        <w:tc>
          <w:tcPr>
            <w:tcW w:w="1676" w:type="dxa"/>
          </w:tcPr>
          <w:p>
            <w:pPr>
              <w:pStyle w:val="7"/>
              <w:spacing w:before="36"/>
              <w:ind w:left="96" w:right="89"/>
              <w:jc w:val="center"/>
              <w:rPr>
                <w:sz w:val="24"/>
              </w:rPr>
            </w:pPr>
            <w:r>
              <w:rPr>
                <w:sz w:val="24"/>
              </w:rPr>
              <w:t>二级指标</w:t>
            </w:r>
          </w:p>
        </w:tc>
        <w:tc>
          <w:tcPr>
            <w:tcW w:w="3189" w:type="dxa"/>
          </w:tcPr>
          <w:p>
            <w:pPr>
              <w:pStyle w:val="7"/>
              <w:spacing w:before="36"/>
              <w:ind w:left="32" w:right="23"/>
              <w:jc w:val="center"/>
              <w:rPr>
                <w:sz w:val="24"/>
              </w:rPr>
            </w:pPr>
            <w:r>
              <w:rPr>
                <w:sz w:val="24"/>
              </w:rPr>
              <w:t>三级指标</w:t>
            </w:r>
          </w:p>
        </w:tc>
        <w:tc>
          <w:tcPr>
            <w:tcW w:w="1482" w:type="dxa"/>
          </w:tcPr>
          <w:p>
            <w:pPr>
              <w:pStyle w:val="7"/>
              <w:spacing w:before="36"/>
              <w:ind w:left="240" w:right="231"/>
              <w:jc w:val="center"/>
              <w:rPr>
                <w:sz w:val="24"/>
              </w:rPr>
            </w:pPr>
            <w:r>
              <w:rPr>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692" w:type="dxa"/>
            <w:vMerge w:val="continue"/>
            <w:tcBorders>
              <w:top w:val="nil"/>
            </w:tcBorders>
          </w:tcPr>
          <w:p>
            <w:pPr>
              <w:rPr>
                <w:sz w:val="2"/>
                <w:szCs w:val="2"/>
              </w:rPr>
            </w:pPr>
          </w:p>
        </w:tc>
        <w:tc>
          <w:tcPr>
            <w:tcW w:w="1289" w:type="dxa"/>
            <w:vMerge w:val="restart"/>
          </w:tcPr>
          <w:p>
            <w:pPr>
              <w:pStyle w:val="7"/>
              <w:rPr>
                <w:sz w:val="26"/>
              </w:rPr>
            </w:pPr>
          </w:p>
          <w:p>
            <w:pPr>
              <w:pStyle w:val="7"/>
              <w:rPr>
                <w:sz w:val="26"/>
              </w:rPr>
            </w:pPr>
          </w:p>
          <w:p>
            <w:pPr>
              <w:pStyle w:val="7"/>
              <w:rPr>
                <w:sz w:val="26"/>
              </w:rPr>
            </w:pPr>
          </w:p>
          <w:p>
            <w:pPr>
              <w:pStyle w:val="7"/>
              <w:spacing w:before="11"/>
              <w:rPr>
                <w:sz w:val="30"/>
              </w:rPr>
            </w:pPr>
          </w:p>
          <w:p>
            <w:pPr>
              <w:pStyle w:val="7"/>
              <w:ind w:left="162"/>
              <w:rPr>
                <w:sz w:val="24"/>
              </w:rPr>
            </w:pPr>
            <w:r>
              <w:rPr>
                <w:sz w:val="24"/>
              </w:rPr>
              <w:t>产出指标</w:t>
            </w:r>
          </w:p>
        </w:tc>
        <w:tc>
          <w:tcPr>
            <w:tcW w:w="1676" w:type="dxa"/>
            <w:vMerge w:val="restart"/>
          </w:tcPr>
          <w:p>
            <w:pPr>
              <w:pStyle w:val="7"/>
              <w:rPr>
                <w:sz w:val="24"/>
              </w:rPr>
            </w:pPr>
          </w:p>
          <w:p>
            <w:pPr>
              <w:pStyle w:val="7"/>
              <w:ind w:left="356"/>
              <w:rPr>
                <w:sz w:val="24"/>
              </w:rPr>
            </w:pPr>
            <w:r>
              <w:rPr>
                <w:sz w:val="24"/>
              </w:rPr>
              <w:t>数量指标</w:t>
            </w:r>
          </w:p>
        </w:tc>
        <w:tc>
          <w:tcPr>
            <w:tcW w:w="3189" w:type="dxa"/>
          </w:tcPr>
          <w:p>
            <w:pPr>
              <w:pStyle w:val="7"/>
              <w:spacing w:before="87"/>
              <w:ind w:left="32" w:right="23"/>
              <w:jc w:val="center"/>
              <w:rPr>
                <w:sz w:val="24"/>
              </w:rPr>
            </w:pPr>
            <w:r>
              <w:rPr>
                <w:sz w:val="24"/>
              </w:rPr>
              <w:t>产业资金投入率</w:t>
            </w:r>
          </w:p>
        </w:tc>
        <w:tc>
          <w:tcPr>
            <w:tcW w:w="1482" w:type="dxa"/>
          </w:tcPr>
          <w:p>
            <w:pPr>
              <w:pStyle w:val="7"/>
              <w:spacing w:before="112"/>
              <w:ind w:left="238" w:right="231"/>
              <w:jc w:val="center"/>
              <w:rPr>
                <w:rFonts w:ascii="Times New Roman"/>
                <w:sz w:val="24"/>
              </w:rPr>
            </w:pPr>
            <w:r>
              <w:rPr>
                <w:rFonts w:ascii="Times New Roman"/>
                <w:sz w:val="24"/>
              </w:rPr>
              <w:t>&gt;=65%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3189" w:type="dxa"/>
          </w:tcPr>
          <w:p>
            <w:pPr>
              <w:pStyle w:val="7"/>
              <w:spacing w:before="53"/>
              <w:ind w:left="32" w:right="23"/>
              <w:jc w:val="center"/>
              <w:rPr>
                <w:sz w:val="24"/>
              </w:rPr>
            </w:pPr>
            <w:r>
              <w:rPr>
                <w:sz w:val="24"/>
              </w:rPr>
              <w:t>资金支出率</w:t>
            </w:r>
          </w:p>
        </w:tc>
        <w:tc>
          <w:tcPr>
            <w:tcW w:w="1482" w:type="dxa"/>
          </w:tcPr>
          <w:p>
            <w:pPr>
              <w:pStyle w:val="7"/>
              <w:spacing w:before="79"/>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restart"/>
          </w:tcPr>
          <w:p>
            <w:pPr>
              <w:pStyle w:val="7"/>
              <w:spacing w:before="11"/>
              <w:rPr>
                <w:sz w:val="31"/>
              </w:rPr>
            </w:pPr>
          </w:p>
          <w:p>
            <w:pPr>
              <w:pStyle w:val="7"/>
              <w:ind w:left="356"/>
              <w:rPr>
                <w:sz w:val="24"/>
              </w:rPr>
            </w:pPr>
            <w:r>
              <w:rPr>
                <w:sz w:val="24"/>
              </w:rPr>
              <w:t>质量指标</w:t>
            </w:r>
          </w:p>
        </w:tc>
        <w:tc>
          <w:tcPr>
            <w:tcW w:w="3189" w:type="dxa"/>
          </w:tcPr>
          <w:p>
            <w:pPr>
              <w:pStyle w:val="7"/>
              <w:spacing w:before="113"/>
              <w:ind w:left="32" w:right="23"/>
              <w:jc w:val="center"/>
              <w:rPr>
                <w:sz w:val="24"/>
              </w:rPr>
            </w:pPr>
            <w:r>
              <w:rPr>
                <w:sz w:val="24"/>
              </w:rPr>
              <w:t>项目资金公示公告率</w:t>
            </w:r>
          </w:p>
        </w:tc>
        <w:tc>
          <w:tcPr>
            <w:tcW w:w="1482" w:type="dxa"/>
          </w:tcPr>
          <w:p>
            <w:pPr>
              <w:pStyle w:val="7"/>
              <w:spacing w:before="138"/>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3189" w:type="dxa"/>
          </w:tcPr>
          <w:p>
            <w:pPr>
              <w:pStyle w:val="7"/>
              <w:spacing w:before="127"/>
              <w:ind w:left="32" w:right="23"/>
              <w:jc w:val="center"/>
              <w:rPr>
                <w:sz w:val="24"/>
              </w:rPr>
            </w:pPr>
            <w:r>
              <w:rPr>
                <w:sz w:val="24"/>
              </w:rPr>
              <w:t>完工项目验收合格率</w:t>
            </w:r>
          </w:p>
        </w:tc>
        <w:tc>
          <w:tcPr>
            <w:tcW w:w="1482" w:type="dxa"/>
          </w:tcPr>
          <w:p>
            <w:pPr>
              <w:pStyle w:val="7"/>
              <w:spacing w:before="155"/>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restart"/>
          </w:tcPr>
          <w:p>
            <w:pPr>
              <w:pStyle w:val="7"/>
              <w:spacing w:before="7"/>
              <w:rPr>
                <w:sz w:val="26"/>
              </w:rPr>
            </w:pPr>
          </w:p>
          <w:p>
            <w:pPr>
              <w:pStyle w:val="7"/>
              <w:ind w:left="356"/>
              <w:rPr>
                <w:sz w:val="24"/>
              </w:rPr>
            </w:pPr>
            <w:r>
              <w:rPr>
                <w:sz w:val="24"/>
              </w:rPr>
              <w:t>时效指标</w:t>
            </w:r>
          </w:p>
        </w:tc>
        <w:tc>
          <w:tcPr>
            <w:tcW w:w="3189" w:type="dxa"/>
          </w:tcPr>
          <w:p>
            <w:pPr>
              <w:pStyle w:val="7"/>
              <w:spacing w:before="107"/>
              <w:ind w:left="32" w:right="23"/>
              <w:jc w:val="center"/>
              <w:rPr>
                <w:sz w:val="24"/>
              </w:rPr>
            </w:pPr>
            <w:r>
              <w:rPr>
                <w:sz w:val="24"/>
              </w:rPr>
              <w:t>年内项目开工率</w:t>
            </w:r>
          </w:p>
        </w:tc>
        <w:tc>
          <w:tcPr>
            <w:tcW w:w="1482" w:type="dxa"/>
          </w:tcPr>
          <w:p>
            <w:pPr>
              <w:pStyle w:val="7"/>
              <w:spacing w:before="133"/>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3189" w:type="dxa"/>
          </w:tcPr>
          <w:p>
            <w:pPr>
              <w:pStyle w:val="7"/>
              <w:spacing w:before="64"/>
              <w:ind w:left="32" w:right="23"/>
              <w:jc w:val="center"/>
              <w:rPr>
                <w:sz w:val="24"/>
              </w:rPr>
            </w:pPr>
            <w:r>
              <w:rPr>
                <w:sz w:val="24"/>
              </w:rPr>
              <w:t>年内项目完工率</w:t>
            </w:r>
          </w:p>
        </w:tc>
        <w:tc>
          <w:tcPr>
            <w:tcW w:w="1482" w:type="dxa"/>
          </w:tcPr>
          <w:p>
            <w:pPr>
              <w:pStyle w:val="7"/>
              <w:spacing w:before="90"/>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92" w:type="dxa"/>
            <w:vMerge w:val="continue"/>
            <w:tcBorders>
              <w:top w:val="nil"/>
            </w:tcBorders>
          </w:tcPr>
          <w:p>
            <w:pPr>
              <w:rPr>
                <w:sz w:val="2"/>
                <w:szCs w:val="2"/>
              </w:rPr>
            </w:pPr>
          </w:p>
        </w:tc>
        <w:tc>
          <w:tcPr>
            <w:tcW w:w="1289" w:type="dxa"/>
            <w:vMerge w:val="restart"/>
          </w:tcPr>
          <w:p>
            <w:pPr>
              <w:pStyle w:val="7"/>
              <w:rPr>
                <w:sz w:val="26"/>
              </w:rPr>
            </w:pPr>
          </w:p>
          <w:p>
            <w:pPr>
              <w:pStyle w:val="7"/>
              <w:rPr>
                <w:sz w:val="26"/>
              </w:rPr>
            </w:pPr>
          </w:p>
          <w:p>
            <w:pPr>
              <w:pStyle w:val="7"/>
              <w:spacing w:before="9"/>
              <w:rPr>
                <w:sz w:val="23"/>
              </w:rPr>
            </w:pPr>
          </w:p>
          <w:p>
            <w:pPr>
              <w:pStyle w:val="7"/>
              <w:ind w:left="162"/>
              <w:rPr>
                <w:sz w:val="24"/>
              </w:rPr>
            </w:pPr>
            <w:r>
              <w:rPr>
                <w:sz w:val="24"/>
              </w:rPr>
              <w:t>效益指标</w:t>
            </w:r>
          </w:p>
        </w:tc>
        <w:tc>
          <w:tcPr>
            <w:tcW w:w="1676" w:type="dxa"/>
          </w:tcPr>
          <w:p>
            <w:pPr>
              <w:pStyle w:val="7"/>
              <w:spacing w:before="121"/>
              <w:ind w:left="96" w:right="89"/>
              <w:jc w:val="center"/>
              <w:rPr>
                <w:sz w:val="22"/>
              </w:rPr>
            </w:pPr>
            <w:r>
              <w:rPr>
                <w:sz w:val="22"/>
              </w:rPr>
              <w:t>经济效益指标</w:t>
            </w:r>
          </w:p>
        </w:tc>
        <w:tc>
          <w:tcPr>
            <w:tcW w:w="3189" w:type="dxa"/>
          </w:tcPr>
          <w:p>
            <w:pPr>
              <w:pStyle w:val="7"/>
              <w:spacing w:before="121"/>
              <w:ind w:left="32" w:right="23"/>
              <w:jc w:val="center"/>
              <w:rPr>
                <w:sz w:val="22"/>
              </w:rPr>
            </w:pPr>
            <w:r>
              <w:rPr>
                <w:sz w:val="22"/>
              </w:rPr>
              <w:t>农村居民人均可支配收入增幅</w:t>
            </w:r>
          </w:p>
        </w:tc>
        <w:tc>
          <w:tcPr>
            <w:tcW w:w="1482" w:type="dxa"/>
          </w:tcPr>
          <w:p>
            <w:pPr>
              <w:pStyle w:val="7"/>
              <w:spacing w:before="131"/>
              <w:ind w:left="238" w:right="231"/>
              <w:jc w:val="center"/>
              <w:rPr>
                <w:rFonts w:ascii="Times New Roman"/>
                <w:sz w:val="24"/>
              </w:rPr>
            </w:pPr>
            <w:r>
              <w:rPr>
                <w:rFonts w:ascii="Times New Roman"/>
                <w:sz w:val="24"/>
              </w:rPr>
              <w:t>&gt;=0%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restart"/>
          </w:tcPr>
          <w:p>
            <w:pPr>
              <w:pStyle w:val="7"/>
              <w:rPr>
                <w:sz w:val="24"/>
              </w:rPr>
            </w:pPr>
          </w:p>
          <w:p>
            <w:pPr>
              <w:pStyle w:val="7"/>
              <w:spacing w:before="6"/>
              <w:rPr>
                <w:sz w:val="31"/>
              </w:rPr>
            </w:pPr>
          </w:p>
          <w:p>
            <w:pPr>
              <w:pStyle w:val="7"/>
              <w:ind w:left="176"/>
              <w:rPr>
                <w:sz w:val="22"/>
              </w:rPr>
            </w:pPr>
            <w:r>
              <w:rPr>
                <w:sz w:val="22"/>
              </w:rPr>
              <w:t>社会效益指标</w:t>
            </w:r>
          </w:p>
        </w:tc>
        <w:tc>
          <w:tcPr>
            <w:tcW w:w="3189" w:type="dxa"/>
          </w:tcPr>
          <w:p>
            <w:pPr>
              <w:pStyle w:val="7"/>
              <w:spacing w:before="96"/>
              <w:ind w:left="35" w:right="23"/>
              <w:jc w:val="center"/>
              <w:rPr>
                <w:sz w:val="22"/>
              </w:rPr>
            </w:pPr>
            <w:r>
              <w:rPr>
                <w:sz w:val="22"/>
              </w:rPr>
              <w:t>返贫、致贫风险人口监测覆盖率</w:t>
            </w:r>
          </w:p>
        </w:tc>
        <w:tc>
          <w:tcPr>
            <w:tcW w:w="1482" w:type="dxa"/>
          </w:tcPr>
          <w:p>
            <w:pPr>
              <w:pStyle w:val="7"/>
              <w:spacing w:before="109"/>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3189" w:type="dxa"/>
          </w:tcPr>
          <w:p>
            <w:pPr>
              <w:pStyle w:val="7"/>
              <w:spacing w:before="37"/>
              <w:ind w:left="28" w:right="23"/>
              <w:jc w:val="center"/>
              <w:rPr>
                <w:sz w:val="21"/>
              </w:rPr>
            </w:pPr>
            <w:r>
              <w:rPr>
                <w:sz w:val="21"/>
              </w:rPr>
              <w:t>返贫、致贫风险消除人口帮扶措</w:t>
            </w:r>
          </w:p>
          <w:p>
            <w:pPr>
              <w:pStyle w:val="7"/>
              <w:spacing w:before="91"/>
              <w:ind w:left="30" w:right="23"/>
              <w:jc w:val="center"/>
              <w:rPr>
                <w:sz w:val="21"/>
              </w:rPr>
            </w:pPr>
            <w:r>
              <w:rPr>
                <w:sz w:val="21"/>
              </w:rPr>
              <w:t>施覆盖率</w:t>
            </w:r>
          </w:p>
        </w:tc>
        <w:tc>
          <w:tcPr>
            <w:tcW w:w="1482" w:type="dxa"/>
          </w:tcPr>
          <w:p>
            <w:pPr>
              <w:pStyle w:val="7"/>
              <w:spacing w:before="222"/>
              <w:ind w:left="238" w:right="231"/>
              <w:jc w:val="center"/>
              <w:rPr>
                <w:rFonts w:ascii="Times New Roman"/>
                <w:sz w:val="24"/>
              </w:rPr>
            </w:pPr>
            <w:r>
              <w:rPr>
                <w:rFonts w:ascii="Times New Roman"/>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692" w:type="dxa"/>
            <w:vMerge w:val="continue"/>
            <w:tcBorders>
              <w:top w:val="nil"/>
            </w:tcBorders>
          </w:tcPr>
          <w:p>
            <w:pPr>
              <w:rPr>
                <w:sz w:val="2"/>
                <w:szCs w:val="2"/>
              </w:rPr>
            </w:pPr>
          </w:p>
        </w:tc>
        <w:tc>
          <w:tcPr>
            <w:tcW w:w="1289"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3189" w:type="dxa"/>
          </w:tcPr>
          <w:p>
            <w:pPr>
              <w:pStyle w:val="7"/>
              <w:spacing w:before="81"/>
              <w:ind w:left="32" w:right="23"/>
              <w:jc w:val="center"/>
              <w:rPr>
                <w:sz w:val="24"/>
              </w:rPr>
            </w:pPr>
            <w:r>
              <w:rPr>
                <w:sz w:val="24"/>
              </w:rPr>
              <w:t>规模性返贫情况</w:t>
            </w:r>
          </w:p>
        </w:tc>
        <w:tc>
          <w:tcPr>
            <w:tcW w:w="1482" w:type="dxa"/>
          </w:tcPr>
          <w:p>
            <w:pPr>
              <w:pStyle w:val="7"/>
              <w:spacing w:before="81"/>
              <w:ind w:left="9"/>
              <w:jc w:val="center"/>
              <w:rPr>
                <w:sz w:val="24"/>
              </w:rPr>
            </w:pPr>
            <w:r>
              <w:rPr>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92" w:type="dxa"/>
            <w:vMerge w:val="continue"/>
            <w:tcBorders>
              <w:top w:val="nil"/>
            </w:tcBorders>
          </w:tcPr>
          <w:p>
            <w:pPr>
              <w:rPr>
                <w:sz w:val="2"/>
                <w:szCs w:val="2"/>
              </w:rPr>
            </w:pPr>
          </w:p>
        </w:tc>
        <w:tc>
          <w:tcPr>
            <w:tcW w:w="1289" w:type="dxa"/>
          </w:tcPr>
          <w:p>
            <w:pPr>
              <w:pStyle w:val="7"/>
              <w:spacing w:before="37"/>
              <w:ind w:left="142" w:right="136"/>
              <w:jc w:val="center"/>
              <w:rPr>
                <w:sz w:val="24"/>
              </w:rPr>
            </w:pPr>
            <w:r>
              <w:rPr>
                <w:sz w:val="24"/>
              </w:rPr>
              <w:t>满意度指</w:t>
            </w:r>
          </w:p>
          <w:p>
            <w:pPr>
              <w:pStyle w:val="7"/>
              <w:spacing w:before="93"/>
              <w:ind w:left="6"/>
              <w:jc w:val="center"/>
              <w:rPr>
                <w:sz w:val="24"/>
              </w:rPr>
            </w:pPr>
            <w:r>
              <w:rPr>
                <w:sz w:val="24"/>
              </w:rPr>
              <w:t>标</w:t>
            </w:r>
          </w:p>
        </w:tc>
        <w:tc>
          <w:tcPr>
            <w:tcW w:w="1676" w:type="dxa"/>
          </w:tcPr>
          <w:p>
            <w:pPr>
              <w:pStyle w:val="7"/>
              <w:spacing w:before="37"/>
              <w:ind w:left="96" w:right="89"/>
              <w:jc w:val="center"/>
              <w:rPr>
                <w:sz w:val="24"/>
              </w:rPr>
            </w:pPr>
            <w:r>
              <w:rPr>
                <w:sz w:val="24"/>
              </w:rPr>
              <w:t>服务对象满意</w:t>
            </w:r>
          </w:p>
          <w:p>
            <w:pPr>
              <w:pStyle w:val="7"/>
              <w:spacing w:before="93"/>
              <w:ind w:left="96" w:right="89"/>
              <w:jc w:val="center"/>
              <w:rPr>
                <w:sz w:val="24"/>
              </w:rPr>
            </w:pPr>
            <w:r>
              <w:rPr>
                <w:sz w:val="24"/>
              </w:rPr>
              <w:t>度指标</w:t>
            </w:r>
          </w:p>
        </w:tc>
        <w:tc>
          <w:tcPr>
            <w:tcW w:w="3189" w:type="dxa"/>
          </w:tcPr>
          <w:p>
            <w:pPr>
              <w:pStyle w:val="7"/>
              <w:spacing w:before="5"/>
              <w:rPr>
                <w:sz w:val="18"/>
              </w:rPr>
            </w:pPr>
          </w:p>
          <w:p>
            <w:pPr>
              <w:pStyle w:val="7"/>
              <w:ind w:left="32" w:right="23"/>
              <w:jc w:val="center"/>
              <w:rPr>
                <w:sz w:val="24"/>
              </w:rPr>
            </w:pPr>
            <w:r>
              <w:rPr>
                <w:sz w:val="24"/>
              </w:rPr>
              <w:t>帮扶工作群众满意度</w:t>
            </w:r>
          </w:p>
        </w:tc>
        <w:tc>
          <w:tcPr>
            <w:tcW w:w="1482" w:type="dxa"/>
          </w:tcPr>
          <w:p>
            <w:pPr>
              <w:pStyle w:val="7"/>
              <w:spacing w:before="7"/>
              <w:rPr>
                <w:sz w:val="20"/>
              </w:rPr>
            </w:pPr>
          </w:p>
          <w:p>
            <w:pPr>
              <w:pStyle w:val="7"/>
              <w:spacing w:before="1"/>
              <w:ind w:left="238" w:right="231"/>
              <w:jc w:val="center"/>
              <w:rPr>
                <w:rFonts w:ascii="Times New Roman"/>
                <w:sz w:val="24"/>
              </w:rPr>
            </w:pPr>
            <w:r>
              <w:rPr>
                <w:rFonts w:ascii="Times New Roman"/>
                <w:sz w:val="24"/>
              </w:rPr>
              <w:t>&gt;=90%</w:t>
            </w:r>
          </w:p>
        </w:tc>
      </w:tr>
    </w:tbl>
    <w:p>
      <w:pPr>
        <w:spacing w:after="0"/>
        <w:jc w:val="center"/>
        <w:rPr>
          <w:rFonts w:ascii="Times New Roman"/>
          <w:sz w:val="24"/>
        </w:rPr>
        <w:sectPr>
          <w:footerReference r:id="rId6" w:type="default"/>
          <w:pgSz w:w="11910" w:h="16840"/>
          <w:pgMar w:top="1580" w:right="740" w:bottom="1520" w:left="660" w:header="0" w:footer="1322" w:gutter="0"/>
          <w:pgNumType w:start="1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10"/>
        </w:rPr>
      </w:pPr>
    </w:p>
    <w:p>
      <w:pPr>
        <w:pStyle w:val="2"/>
        <w:spacing w:line="20" w:lineRule="exact"/>
        <w:ind w:left="988"/>
        <w:rPr>
          <w:sz w:val="2"/>
        </w:rPr>
      </w:pPr>
      <w:r>
        <w:rPr>
          <w:sz w:val="2"/>
        </w:rPr>
        <mc:AlternateContent>
          <mc:Choice Requires="wpg">
            <w:drawing>
              <wp:inline distT="0" distB="0" distL="114300" distR="114300">
                <wp:extent cx="5600700" cy="9525"/>
                <wp:effectExtent l="0" t="0" r="0" b="0"/>
                <wp:docPr id="2" name="组合 3"/>
                <wp:cNvGraphicFramePr/>
                <a:graphic xmlns:a="http://schemas.openxmlformats.org/drawingml/2006/main">
                  <a:graphicData uri="http://schemas.microsoft.com/office/word/2010/wordprocessingGroup">
                    <wpg:wgp>
                      <wpg:cNvGrpSpPr/>
                      <wpg:grpSpPr>
                        <a:xfrm>
                          <a:off x="0" y="0"/>
                          <a:ext cx="5600700" cy="9525"/>
                          <a:chOff x="0" y="0"/>
                          <a:chExt cx="8820" cy="15"/>
                        </a:xfrm>
                      </wpg:grpSpPr>
                      <wps:wsp>
                        <wps:cNvPr id="1" name="直线 4"/>
                        <wps:cNvCnPr/>
                        <wps:spPr>
                          <a:xfrm>
                            <a:off x="0" y="8"/>
                            <a:ext cx="8820"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3" o:spid="_x0000_s1026" o:spt="203" style="height:0.75pt;width:441pt;" coordsize="8820,15" o:gfxdata="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eyNcPTAAAAAwEAAA8AAAAAAAAAAQAgAAAA&#10;IgAAAGRycy9kb3ducmV2LnhtbFBLAQIUABQAAAAIAIdO4kBgYM0+SQIAAP4EAAAOAAAAAAAAAAEA&#10;IAAAACIBAABkcnMvZTJvRG9jLnhtbFBLBQYAAAAABgAGAFkBAADdBQAAAAA=&#10;">
                <o:lock v:ext="edit" aspectratio="f"/>
                <v:line id="直线 4" o:spid="_x0000_s1026" o:spt="20" style="position:absolute;left:0;top:8;height:0;width:882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w10:wrap type="none"/>
                <w10:anchorlock/>
              </v:group>
            </w:pict>
          </mc:Fallback>
        </mc:AlternateContent>
      </w:r>
    </w:p>
    <w:p>
      <w:pPr>
        <w:pStyle w:val="2"/>
        <w:tabs>
          <w:tab w:val="left" w:pos="5174"/>
          <w:tab w:val="left" w:pos="6717"/>
        </w:tabs>
        <w:spacing w:before="104" w:line="350" w:lineRule="auto"/>
        <w:ind w:left="756" w:right="798" w:firstLine="321"/>
      </w:pPr>
      <w:r>
        <w:rPr>
          <w:spacing w:val="-39"/>
        </w:rPr>
        <w:t>曲</w:t>
      </w:r>
      <w:r>
        <w:rPr>
          <w:spacing w:val="-41"/>
        </w:rPr>
        <w:t>靖</w:t>
      </w:r>
      <w:r>
        <w:rPr>
          <w:spacing w:val="-39"/>
        </w:rPr>
        <w:t>市麒</w:t>
      </w:r>
      <w:r>
        <w:rPr>
          <w:spacing w:val="-41"/>
        </w:rPr>
        <w:t>麟</w:t>
      </w:r>
      <w:r>
        <w:rPr>
          <w:spacing w:val="-39"/>
        </w:rPr>
        <w:t>区财</w:t>
      </w:r>
      <w:r>
        <w:rPr>
          <w:spacing w:val="-41"/>
        </w:rPr>
        <w:t>政</w:t>
      </w:r>
      <w:r>
        <w:t>局</w:t>
      </w:r>
      <w:r>
        <w:tab/>
      </w:r>
      <w:r>
        <w:tab/>
      </w:r>
      <w:r>
        <w:rPr>
          <w:spacing w:val="-39"/>
        </w:rPr>
        <w:t>曲</w:t>
      </w:r>
      <w:r>
        <w:rPr>
          <w:spacing w:val="-41"/>
        </w:rPr>
        <w:t>靖</w:t>
      </w:r>
      <w:r>
        <w:rPr>
          <w:spacing w:val="-39"/>
        </w:rPr>
        <w:t>市麒</w:t>
      </w:r>
      <w:r>
        <w:rPr>
          <w:spacing w:val="-41"/>
        </w:rPr>
        <w:t>麟</w:t>
      </w:r>
      <w:r>
        <w:rPr>
          <w:spacing w:val="-39"/>
        </w:rPr>
        <w:t>区委</w:t>
      </w:r>
      <w:r>
        <w:rPr>
          <w:spacing w:val="-41"/>
        </w:rPr>
        <w:t>组</w:t>
      </w:r>
      <w:r>
        <w:rPr>
          <w:spacing w:val="-39"/>
        </w:rPr>
        <w:t>织</w:t>
      </w:r>
      <w:r>
        <w:t>部</w:t>
      </w:r>
      <w:r>
        <w:rPr>
          <w:spacing w:val="-39"/>
        </w:rPr>
        <w:t>曲靖市麒麟区乡村振兴</w:t>
      </w:r>
      <w:r>
        <w:t>局</w:t>
      </w:r>
      <w:r>
        <w:tab/>
      </w:r>
      <w:r>
        <w:rPr>
          <w:spacing w:val="-39"/>
          <w:w w:val="95"/>
        </w:rPr>
        <w:t>曲靖市麒麟区人力资源和社会保障</w:t>
      </w:r>
      <w:r>
        <w:rPr>
          <w:w w:val="95"/>
        </w:rPr>
        <w:t>局</w:t>
      </w:r>
    </w:p>
    <w:p>
      <w:pPr>
        <w:pStyle w:val="2"/>
        <w:tabs>
          <w:tab w:val="left" w:pos="7355"/>
        </w:tabs>
        <w:spacing w:before="3"/>
        <w:ind w:left="1001"/>
      </w:pP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2024</w:t>
      </w:r>
      <w:r>
        <w:rPr>
          <w:rFonts w:ascii="Times New Roman" w:eastAsia="Times New Roman"/>
          <w:spacing w:val="-2"/>
          <w:u w:val="single"/>
        </w:rPr>
        <w:t xml:space="preserve"> </w:t>
      </w:r>
      <w:r>
        <w:rPr>
          <w:spacing w:val="-40"/>
          <w:u w:val="single"/>
        </w:rPr>
        <w:t xml:space="preserve">年 </w:t>
      </w:r>
      <w:r>
        <w:rPr>
          <w:rFonts w:ascii="Times New Roman" w:eastAsia="Times New Roman"/>
          <w:u w:val="single"/>
        </w:rPr>
        <w:t>1</w:t>
      </w:r>
      <w:r>
        <w:rPr>
          <w:rFonts w:ascii="Times New Roman" w:eastAsia="Times New Roman"/>
          <w:spacing w:val="-1"/>
          <w:u w:val="single"/>
        </w:rPr>
        <w:t xml:space="preserve"> </w:t>
      </w:r>
      <w:r>
        <w:rPr>
          <w:spacing w:val="-40"/>
          <w:u w:val="single"/>
        </w:rPr>
        <w:t xml:space="preserve">月 </w:t>
      </w:r>
      <w:r>
        <w:rPr>
          <w:rFonts w:ascii="Times New Roman" w:eastAsia="Times New Roman"/>
          <w:u w:val="single"/>
        </w:rPr>
        <w:t>5</w:t>
      </w:r>
      <w:r>
        <w:rPr>
          <w:rFonts w:ascii="Times New Roman" w:eastAsia="Times New Roman"/>
          <w:spacing w:val="-1"/>
          <w:u w:val="single"/>
        </w:rPr>
        <w:t xml:space="preserve"> </w:t>
      </w:r>
      <w:r>
        <w:rPr>
          <w:u w:val="single"/>
        </w:rPr>
        <w:t>日</w:t>
      </w:r>
      <w:r>
        <w:rPr>
          <w:spacing w:val="-16"/>
          <w:u w:val="single"/>
        </w:rPr>
        <w:t xml:space="preserve"> </w:t>
      </w:r>
    </w:p>
    <w:sectPr>
      <w:pgSz w:w="11910" w:h="16840"/>
      <w:pgMar w:top="1580" w:right="740" w:bottom="1520" w:left="660" w:header="0" w:footer="13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3455670</wp:posOffset>
              </wp:positionH>
              <wp:positionV relativeFrom="page">
                <wp:posOffset>9942830</wp:posOffset>
              </wp:positionV>
              <wp:extent cx="648970" cy="20574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48970" cy="205740"/>
                      </a:xfrm>
                      <a:prstGeom prst="rect">
                        <a:avLst/>
                      </a:prstGeom>
                      <a:noFill/>
                      <a:ln>
                        <a:noFill/>
                      </a:ln>
                    </wps:spPr>
                    <wps:txbx>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8</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272.1pt;margin-top:782.9pt;height:16.2pt;width:51.1pt;mso-position-horizontal-relative:page;mso-position-vertical-relative:page;z-index:-251656192;mso-width-relative:page;mso-height-relative:page;" filled="f" stroked="f" coordsize="21600,21600" o:gfxdata="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mUga2wAAAA0BAAAPAAAAAAAAAAEAIAAAACIAAABkcnMvZG93bnJldi54bWxQ&#10;SwECFAAUAAAACACHTuJAcIYOqbsBAABxAwAADgAAAAAAAAABACAAAAAqAQAAZHJzL2Uyb0RvYy54&#10;bWxQSwUGAAAAAAYABgBZAQAAVwUAAAAA&#10;">
              <v:fill on="f" focussize="0,0"/>
              <v:stroke on="f"/>
              <v:imagedata o:title=""/>
              <o:lock v:ext="edit" aspectratio="f"/>
              <v:textbox inset="0mm,0mm,0mm,0mm">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8</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3552825</wp:posOffset>
              </wp:positionH>
              <wp:positionV relativeFrom="page">
                <wp:posOffset>9712960</wp:posOffset>
              </wp:positionV>
              <wp:extent cx="737235" cy="2038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279.75pt;margin-top:764.8pt;height:16.05pt;width:58.05pt;mso-position-horizontal-relative:page;mso-position-vertical-relative:page;z-index:-251655168;mso-width-relative:page;mso-height-relative:page;" filled="f" stroked="f" coordsize="21600,21600" o:gfxdata="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XU7T9sAAAANAQAADwAAAAAAAAABACAAAAAiAAAAZHJzL2Rvd25yZXYueG1sUEsB&#10;AhQAFAAAAAgAh07iQI6+jJa5AQAAcQMAAA4AAAAAAAAAAQAgAAAAKg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3420745</wp:posOffset>
              </wp:positionH>
              <wp:positionV relativeFrom="page">
                <wp:posOffset>9922510</wp:posOffset>
              </wp:positionV>
              <wp:extent cx="63500" cy="1524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635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w:t>
                          </w:r>
                        </w:p>
                      </w:txbxContent>
                    </wps:txbx>
                    <wps:bodyPr lIns="0" tIns="0" rIns="0" bIns="0" upright="1"/>
                  </wps:wsp>
                </a:graphicData>
              </a:graphic>
            </wp:anchor>
          </w:drawing>
        </mc:Choice>
        <mc:Fallback>
          <w:pict>
            <v:shape id="文本框 3" o:spid="_x0000_s1026" o:spt="202" type="#_x0000_t202" style="position:absolute;left:0pt;margin-left:269.35pt;margin-top:781.3pt;height:12pt;width:5pt;mso-position-horizontal-relative:page;mso-position-vertical-relative:page;z-index:-251654144;mso-width-relative:page;mso-height-relative:page;" filled="f" stroked="f" coordsize="21600,21600" o:gfxdata="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tgSabaAAAADQEAAA8AAAAAAAAAAQAgAAAAIgAAAGRycy9kb3ducmV2LnhtbFBLAQIU&#10;ABQAAAAIAIdO4kChZQUauAEAAHADAAAOAAAAAAAAAAEAIAAAACkBAABkcnMvZTJvRG9jLnhtbFBL&#10;BQYAAAAABgAGAFkBAABT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2F2724A8"/>
    <w:rsid w:val="66A13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4988</Words>
  <Characters>5490</Characters>
  <TotalTime>1</TotalTime>
  <ScaleCrop>false</ScaleCrop>
  <LinksUpToDate>false</LinksUpToDate>
  <CharactersWithSpaces>5623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2024-08-01T08:36:00Z</dcterms:created>
  <dc:creator>YQocean</dc:creator>
  <cp:lastModifiedBy>WPS_1577147775</cp:lastModifiedBy>
  <dcterms:modified xsi:type="dcterms:W3CDTF">2024-08-01T08:41:15Z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2024-08-01T00:00:00Z</vt:filetime>
  </property>
  <property fmtid="{D5CDD505-2E9C-101B-9397-08002B2CF9AE}" pid="3" name="KSOProductBuildVer">
    <vt:lpwstr>2052-12.1.0.16929</vt:lpwstr>
  </property>
  <property fmtid="{D5CDD505-2E9C-101B-9397-08002B2CF9AE}" pid="4" name="ICV">
    <vt:lpwstr>EBC257EA39BC498188747F239AA0A2A4_13</vt:lpwstr>
  </property>
</Properties>
</file>