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31444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C8185E">
        <w:rPr>
          <w:sz w:val="28"/>
          <w:szCs w:val="28"/>
        </w:rPr>
        <w:t>08</w:t>
      </w:r>
      <w:r w:rsidRPr="00FD01BE">
        <w:rPr>
          <w:rFonts w:hint="eastAsia"/>
          <w:sz w:val="28"/>
          <w:szCs w:val="28"/>
        </w:rPr>
        <w:t>月</w:t>
      </w:r>
      <w:r w:rsidR="00C8185E">
        <w:rPr>
          <w:rFonts w:hint="eastAsia"/>
          <w:sz w:val="28"/>
          <w:szCs w:val="28"/>
        </w:rPr>
        <w:t>05</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C8185E">
        <w:rPr>
          <w:rFonts w:hint="eastAsia"/>
          <w:sz w:val="28"/>
          <w:szCs w:val="28"/>
        </w:rPr>
        <w:t>08</w:t>
      </w:r>
      <w:r w:rsidR="00C563EE">
        <w:rPr>
          <w:rFonts w:hint="eastAsia"/>
          <w:sz w:val="28"/>
          <w:szCs w:val="28"/>
        </w:rPr>
        <w:t>月</w:t>
      </w:r>
      <w:r w:rsidR="00C8185E">
        <w:rPr>
          <w:rFonts w:hint="eastAsia"/>
          <w:sz w:val="28"/>
          <w:szCs w:val="28"/>
        </w:rPr>
        <w:t>09</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31444D" w:rsidRPr="0031444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C8185E">
        <w:rPr>
          <w:rFonts w:hint="eastAsia"/>
          <w:sz w:val="28"/>
          <w:szCs w:val="28"/>
        </w:rPr>
        <w:t>08</w:t>
      </w:r>
      <w:r w:rsidRPr="00C563EE">
        <w:rPr>
          <w:rFonts w:hint="eastAsia"/>
          <w:sz w:val="28"/>
          <w:szCs w:val="28"/>
        </w:rPr>
        <w:t>月</w:t>
      </w:r>
      <w:r w:rsidR="00C8185E">
        <w:rPr>
          <w:rFonts w:hint="eastAsia"/>
          <w:sz w:val="28"/>
          <w:szCs w:val="28"/>
        </w:rPr>
        <w:t>12</w:t>
      </w:r>
      <w:r w:rsidRPr="00C563EE">
        <w:rPr>
          <w:rFonts w:hint="eastAsia"/>
          <w:sz w:val="28"/>
          <w:szCs w:val="28"/>
        </w:rPr>
        <w:t>日</w:t>
      </w:r>
    </w:p>
    <w:p w:rsidR="00FD01BE" w:rsidRPr="002E07EE" w:rsidRDefault="0031444D" w:rsidP="0078727C">
      <w:pPr>
        <w:ind w:firstLineChars="350" w:firstLine="843"/>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143"/>
        <w:gridCol w:w="576"/>
        <w:gridCol w:w="564"/>
        <w:gridCol w:w="564"/>
        <w:gridCol w:w="564"/>
        <w:gridCol w:w="1130"/>
        <w:gridCol w:w="707"/>
        <w:gridCol w:w="1698"/>
        <w:gridCol w:w="1559"/>
        <w:gridCol w:w="568"/>
        <w:gridCol w:w="424"/>
      </w:tblGrid>
      <w:tr w:rsidR="00B6401C" w:rsidRPr="00444ADA" w:rsidTr="00B6401C">
        <w:tc>
          <w:tcPr>
            <w:tcW w:w="601"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w:t>
            </w:r>
            <w:r w:rsidRPr="00444ADA">
              <w:rPr>
                <w:rFonts w:asciiTheme="minorEastAsia" w:eastAsiaTheme="minorEastAsia" w:hAnsiTheme="minorEastAsia"/>
                <w:sz w:val="13"/>
                <w:szCs w:val="13"/>
              </w:rPr>
              <w:t>专卖零售</w:t>
            </w:r>
            <w:r w:rsidRPr="00444ADA">
              <w:rPr>
                <w:rFonts w:asciiTheme="minorEastAsia" w:eastAsiaTheme="minorEastAsia" w:hAnsiTheme="minorEastAsia" w:hint="eastAsia"/>
                <w:sz w:val="13"/>
                <w:szCs w:val="13"/>
              </w:rPr>
              <w:t>许可</w:t>
            </w:r>
            <w:r w:rsidRPr="00444ADA">
              <w:rPr>
                <w:rFonts w:asciiTheme="minorEastAsia" w:eastAsiaTheme="minorEastAsia" w:hAnsiTheme="minorEastAsia"/>
                <w:sz w:val="13"/>
                <w:szCs w:val="13"/>
              </w:rPr>
              <w:t>证号</w:t>
            </w:r>
          </w:p>
        </w:tc>
        <w:tc>
          <w:tcPr>
            <w:tcW w:w="303"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业务类型</w:t>
            </w:r>
          </w:p>
        </w:tc>
        <w:tc>
          <w:tcPr>
            <w:tcW w:w="297"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受理时间</w:t>
            </w:r>
          </w:p>
        </w:tc>
        <w:tc>
          <w:tcPr>
            <w:tcW w:w="297"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许可</w:t>
            </w:r>
            <w:r w:rsidRPr="00444ADA">
              <w:rPr>
                <w:rFonts w:asciiTheme="minorEastAsia" w:eastAsiaTheme="minorEastAsia" w:hAnsiTheme="minorEastAsia"/>
                <w:sz w:val="13"/>
                <w:szCs w:val="13"/>
              </w:rPr>
              <w:t>决定</w:t>
            </w:r>
          </w:p>
        </w:tc>
        <w:tc>
          <w:tcPr>
            <w:tcW w:w="297"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作出</w:t>
            </w:r>
            <w:r w:rsidRPr="00444ADA">
              <w:rPr>
                <w:rFonts w:asciiTheme="minorEastAsia" w:eastAsiaTheme="minorEastAsia" w:hAnsiTheme="minorEastAsia"/>
                <w:sz w:val="13"/>
                <w:szCs w:val="13"/>
              </w:rPr>
              <w:t>许可决定时间</w:t>
            </w:r>
          </w:p>
        </w:tc>
        <w:tc>
          <w:tcPr>
            <w:tcW w:w="595"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企业</w:t>
            </w:r>
            <w:r w:rsidRPr="00444ADA">
              <w:rPr>
                <w:rFonts w:asciiTheme="minorEastAsia" w:eastAsiaTheme="minorEastAsia" w:hAnsiTheme="minorEastAsia"/>
                <w:sz w:val="13"/>
                <w:szCs w:val="13"/>
              </w:rPr>
              <w:t>（字号）</w:t>
            </w:r>
            <w:r w:rsidRPr="00444ADA">
              <w:rPr>
                <w:rFonts w:asciiTheme="minorEastAsia" w:eastAsiaTheme="minorEastAsia" w:hAnsiTheme="minorEastAsia" w:hint="eastAsia"/>
                <w:sz w:val="13"/>
                <w:szCs w:val="13"/>
              </w:rPr>
              <w:t>名称</w:t>
            </w:r>
          </w:p>
        </w:tc>
        <w:tc>
          <w:tcPr>
            <w:tcW w:w="372"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负责人（经营者）姓名</w:t>
            </w:r>
          </w:p>
        </w:tc>
        <w:tc>
          <w:tcPr>
            <w:tcW w:w="894"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具体</w:t>
            </w:r>
            <w:r w:rsidRPr="00444ADA">
              <w:rPr>
                <w:rFonts w:asciiTheme="minorEastAsia" w:eastAsiaTheme="minorEastAsia" w:hAnsiTheme="minorEastAsia"/>
                <w:sz w:val="13"/>
                <w:szCs w:val="13"/>
              </w:rPr>
              <w:t>经营地址</w:t>
            </w:r>
          </w:p>
        </w:tc>
        <w:tc>
          <w:tcPr>
            <w:tcW w:w="821"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作出许可</w:t>
            </w:r>
            <w:r w:rsidRPr="00444ADA">
              <w:rPr>
                <w:rFonts w:asciiTheme="minorEastAsia" w:eastAsiaTheme="minorEastAsia" w:hAnsiTheme="minorEastAsia"/>
                <w:sz w:val="13"/>
                <w:szCs w:val="13"/>
              </w:rPr>
              <w:t>决定</w:t>
            </w:r>
            <w:r w:rsidRPr="00444ADA">
              <w:rPr>
                <w:rFonts w:asciiTheme="minorEastAsia" w:eastAsiaTheme="minorEastAsia" w:hAnsiTheme="minorEastAsia" w:hint="eastAsia"/>
                <w:sz w:val="13"/>
                <w:szCs w:val="13"/>
              </w:rPr>
              <w:t>的</w:t>
            </w:r>
            <w:r w:rsidRPr="00444ADA">
              <w:rPr>
                <w:rFonts w:asciiTheme="minorEastAsia" w:eastAsiaTheme="minorEastAsia" w:hAnsiTheme="minorEastAsia"/>
                <w:sz w:val="13"/>
                <w:szCs w:val="13"/>
              </w:rPr>
              <w:t>依据</w:t>
            </w:r>
          </w:p>
        </w:tc>
        <w:tc>
          <w:tcPr>
            <w:tcW w:w="299"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特殊</w:t>
            </w:r>
            <w:r w:rsidRPr="00444ADA">
              <w:rPr>
                <w:rFonts w:asciiTheme="minorEastAsia" w:eastAsiaTheme="minorEastAsia" w:hAnsiTheme="minorEastAsia"/>
                <w:sz w:val="13"/>
                <w:szCs w:val="13"/>
              </w:rPr>
              <w:t>情况说明</w:t>
            </w:r>
          </w:p>
        </w:tc>
        <w:tc>
          <w:tcPr>
            <w:tcW w:w="223" w:type="pct"/>
          </w:tcPr>
          <w:p w:rsidR="00E42F42" w:rsidRPr="00444ADA" w:rsidRDefault="00E42F42"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备注</w:t>
            </w:r>
          </w:p>
        </w:tc>
      </w:tr>
      <w:tr w:rsidR="00B6401C" w:rsidRPr="00444ADA" w:rsidTr="00B6401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r w:rsidRPr="00444ADA">
              <w:rPr>
                <w:rFonts w:hint="eastAsia"/>
                <w:color w:val="000000"/>
                <w:sz w:val="13"/>
                <w:szCs w:val="13"/>
              </w:rPr>
              <w:t>530302117584</w:t>
            </w:r>
          </w:p>
        </w:tc>
        <w:tc>
          <w:tcPr>
            <w:tcW w:w="303" w:type="pct"/>
          </w:tcPr>
          <w:p w:rsidR="00E42F42" w:rsidRPr="00444ADA" w:rsidRDefault="00E42F42" w:rsidP="00444ADA">
            <w:pPr>
              <w:jc w:val="left"/>
              <w:rPr>
                <w:rFonts w:asciiTheme="majorEastAsia" w:eastAsiaTheme="majorEastAsia" w:hAnsiTheme="majorEastAsia"/>
                <w:sz w:val="13"/>
                <w:szCs w:val="13"/>
              </w:rPr>
            </w:pPr>
            <w:r w:rsidRPr="00444ADA">
              <w:rPr>
                <w:rFonts w:asciiTheme="majorEastAsia" w:eastAsiaTheme="majorEastAsia" w:hAnsiTheme="majorEastAsia" w:hint="eastAsia"/>
                <w:sz w:val="13"/>
                <w:szCs w:val="13"/>
              </w:rPr>
              <w:t>变更</w:t>
            </w:r>
          </w:p>
        </w:tc>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r w:rsidRPr="00444ADA">
              <w:rPr>
                <w:rFonts w:hint="eastAsia"/>
                <w:color w:val="000000"/>
                <w:sz w:val="13"/>
                <w:szCs w:val="13"/>
              </w:rPr>
              <w:t>2024-08-08</w:t>
            </w:r>
          </w:p>
        </w:tc>
        <w:tc>
          <w:tcPr>
            <w:tcW w:w="297" w:type="pct"/>
            <w:tcBorders>
              <w:top w:val="single" w:sz="4" w:space="0" w:color="000000"/>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w:t>
            </w:r>
            <w:r w:rsidRPr="00444ADA">
              <w:rPr>
                <w:rFonts w:asciiTheme="minorEastAsia" w:eastAsiaTheme="minorEastAsia" w:hAnsiTheme="minorEastAsia"/>
                <w:sz w:val="13"/>
                <w:szCs w:val="13"/>
              </w:rPr>
              <w:t>许可</w:t>
            </w:r>
          </w:p>
        </w:tc>
        <w:tc>
          <w:tcPr>
            <w:tcW w:w="297"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r w:rsidRPr="00444ADA">
              <w:rPr>
                <w:rFonts w:hint="eastAsia"/>
                <w:color w:val="000000"/>
                <w:sz w:val="13"/>
                <w:szCs w:val="13"/>
              </w:rPr>
              <w:t>2024-08-08</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r w:rsidRPr="00444ADA">
              <w:rPr>
                <w:rFonts w:hint="eastAsia"/>
                <w:color w:val="000000"/>
                <w:sz w:val="13"/>
                <w:szCs w:val="13"/>
              </w:rPr>
              <w:t>曲靖市麒麟区银江小商店</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r w:rsidRPr="00444ADA">
              <w:rPr>
                <w:rFonts w:hint="eastAsia"/>
                <w:color w:val="000000"/>
                <w:sz w:val="13"/>
                <w:szCs w:val="13"/>
              </w:rPr>
              <w:t>李春艳</w:t>
            </w:r>
          </w:p>
        </w:tc>
        <w:tc>
          <w:tcPr>
            <w:tcW w:w="894"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r w:rsidRPr="00444ADA">
              <w:rPr>
                <w:rFonts w:hint="eastAsia"/>
                <w:color w:val="000000"/>
                <w:sz w:val="13"/>
                <w:szCs w:val="13"/>
              </w:rPr>
              <w:t>曲靖市麒麟区白石江街道珠江花园</w:t>
            </w:r>
            <w:r w:rsidRPr="00444ADA">
              <w:rPr>
                <w:rFonts w:hint="eastAsia"/>
                <w:color w:val="000000"/>
                <w:sz w:val="13"/>
                <w:szCs w:val="13"/>
              </w:rPr>
              <w:t>11-4-101</w:t>
            </w:r>
            <w:r w:rsidRPr="00444ADA">
              <w:rPr>
                <w:rFonts w:hint="eastAsia"/>
                <w:color w:val="000000"/>
                <w:sz w:val="13"/>
                <w:szCs w:val="13"/>
              </w:rPr>
              <w:t>号</w:t>
            </w:r>
          </w:p>
        </w:tc>
        <w:tc>
          <w:tcPr>
            <w:tcW w:w="821" w:type="pct"/>
            <w:vMerge w:val="restart"/>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《烟草专卖许可证管理办法》第三十一条、第四十二条、《烟草专卖许可证管理办法实施细则》第二十一条、第三</w:t>
            </w:r>
            <w:r w:rsidRPr="00444ADA">
              <w:rPr>
                <w:rFonts w:asciiTheme="minorEastAsia" w:eastAsiaTheme="minorEastAsia" w:hAnsiTheme="minorEastAsia"/>
                <w:sz w:val="13"/>
                <w:szCs w:val="13"/>
              </w:rPr>
              <w:t>十</w:t>
            </w:r>
            <w:r w:rsidRPr="00444ADA">
              <w:rPr>
                <w:rFonts w:asciiTheme="minorEastAsia" w:eastAsiaTheme="minorEastAsia" w:hAnsiTheme="minorEastAsia" w:hint="eastAsia"/>
                <w:sz w:val="13"/>
                <w:szCs w:val="13"/>
              </w:rPr>
              <w:t>条、第五十六条</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530302120648</w:t>
            </w:r>
          </w:p>
        </w:tc>
        <w:tc>
          <w:tcPr>
            <w:tcW w:w="303" w:type="pct"/>
          </w:tcPr>
          <w:p w:rsidR="00E42F42" w:rsidRPr="00444ADA" w:rsidRDefault="00E42F42" w:rsidP="00444ADA">
            <w:pPr>
              <w:jc w:val="left"/>
              <w:rPr>
                <w:rFonts w:asciiTheme="majorEastAsia" w:eastAsiaTheme="majorEastAsia" w:hAnsiTheme="majorEastAsia"/>
                <w:sz w:val="13"/>
                <w:szCs w:val="13"/>
              </w:rPr>
            </w:pPr>
            <w:r w:rsidRPr="00444ADA">
              <w:rPr>
                <w:rFonts w:asciiTheme="majorEastAsia" w:eastAsiaTheme="majorEastAsia" w:hAnsiTheme="majorEastAsia" w:hint="eastAsia"/>
                <w:sz w:val="13"/>
                <w:szCs w:val="13"/>
              </w:rPr>
              <w:t>变更</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single" w:sz="4" w:space="0" w:color="000000"/>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曲靖市麒麟区蓝翔商贸总汇</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王蓝翔</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曲靖市麒麟区南宁街道珍珠街</w:t>
            </w:r>
            <w:r w:rsidRPr="00444ADA">
              <w:rPr>
                <w:rFonts w:hint="eastAsia"/>
                <w:color w:val="000000"/>
                <w:sz w:val="13"/>
                <w:szCs w:val="13"/>
              </w:rPr>
              <w:t>347</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rPr>
          <w:trHeight w:val="916"/>
        </w:trPr>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530302115598</w:t>
            </w:r>
          </w:p>
        </w:tc>
        <w:tc>
          <w:tcPr>
            <w:tcW w:w="303" w:type="pct"/>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恢复营业</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准予办理</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曲靖市麒麟区欣星商店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孙格坤</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曲靖市麒麟区文华街道丰登一组</w:t>
            </w:r>
            <w:r w:rsidRPr="00444ADA">
              <w:rPr>
                <w:rFonts w:hint="eastAsia"/>
                <w:color w:val="000000"/>
                <w:sz w:val="13"/>
                <w:szCs w:val="13"/>
              </w:rPr>
              <w:t>86</w:t>
            </w:r>
            <w:r w:rsidRPr="00444ADA">
              <w:rPr>
                <w:rFonts w:hint="eastAsia"/>
                <w:color w:val="000000"/>
                <w:sz w:val="13"/>
                <w:szCs w:val="13"/>
              </w:rPr>
              <w:t>号</w:t>
            </w:r>
          </w:p>
        </w:tc>
        <w:tc>
          <w:tcPr>
            <w:tcW w:w="821" w:type="pct"/>
            <w:vMerge w:val="restart"/>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《烟草专卖许可证管理办法》第四十九条、《烟草专卖许可证管理办法实施细则》第二十三条</w:t>
            </w: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rPr>
          <w:trHeight w:val="916"/>
        </w:trPr>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530302121140</w:t>
            </w:r>
          </w:p>
        </w:tc>
        <w:tc>
          <w:tcPr>
            <w:tcW w:w="303" w:type="pct"/>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恢复营业</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准予办理</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麒麟区百兴商店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杨留慧</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云南省曲靖市麒麟区东山镇卑舍村委会必墨村</w:t>
            </w:r>
            <w:r w:rsidRPr="00444ADA">
              <w:rPr>
                <w:rFonts w:hint="eastAsia"/>
                <w:color w:val="000000"/>
                <w:sz w:val="13"/>
                <w:szCs w:val="13"/>
              </w:rPr>
              <w:t>110</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B6401C"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530302117708</w:t>
            </w:r>
          </w:p>
        </w:tc>
        <w:tc>
          <w:tcPr>
            <w:tcW w:w="303" w:type="pct"/>
          </w:tcPr>
          <w:p w:rsidR="00E42F42" w:rsidRPr="00444ADA" w:rsidRDefault="00E42F42" w:rsidP="00444ADA">
            <w:pPr>
              <w:jc w:val="left"/>
              <w:rPr>
                <w:rFonts w:asciiTheme="majorEastAsia" w:eastAsiaTheme="majorEastAsia" w:hAnsiTheme="majorEastAsia"/>
                <w:sz w:val="13"/>
                <w:szCs w:val="13"/>
              </w:rPr>
            </w:pPr>
            <w:r w:rsidRPr="00444ADA">
              <w:rPr>
                <w:rFonts w:asciiTheme="majorEastAsia" w:eastAsiaTheme="majorEastAsia" w:hAnsiTheme="majorEastAsia" w:hint="eastAsia"/>
                <w:sz w:val="13"/>
                <w:szCs w:val="13"/>
              </w:rPr>
              <w:t>停业</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single" w:sz="4" w:space="0" w:color="000000"/>
              <w:left w:val="single" w:sz="4" w:space="0" w:color="000000"/>
              <w:bottom w:val="single" w:sz="4" w:space="0" w:color="000000"/>
              <w:right w:val="single" w:sz="4" w:space="0" w:color="000000"/>
            </w:tcBorders>
          </w:tcPr>
          <w:p w:rsidR="00E42F42" w:rsidRPr="00444ADA" w:rsidRDefault="00B6401C" w:rsidP="00444ADA">
            <w:pPr>
              <w:jc w:val="left"/>
              <w:rPr>
                <w:rFonts w:asciiTheme="minorEastAsia" w:eastAsiaTheme="minorEastAsia" w:hAnsiTheme="minorEastAsia"/>
                <w:sz w:val="13"/>
                <w:szCs w:val="13"/>
              </w:rPr>
            </w:pPr>
            <w:r w:rsidRPr="00B6401C">
              <w:rPr>
                <w:rFonts w:asciiTheme="minorEastAsia" w:eastAsiaTheme="minorEastAsia" w:hAnsiTheme="minorEastAsia" w:hint="eastAsia"/>
                <w:sz w:val="13"/>
                <w:szCs w:val="13"/>
              </w:rPr>
              <w:t>准予办理</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曲靖市麒麟区金蚂蚁食品便利店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杨爱平</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云南省曲靖市麒麟区文华街道办事处新兴社区新兴路</w:t>
            </w:r>
            <w:r w:rsidRPr="00444ADA">
              <w:rPr>
                <w:rFonts w:hint="eastAsia"/>
                <w:color w:val="000000"/>
                <w:sz w:val="13"/>
                <w:szCs w:val="13"/>
              </w:rPr>
              <w:t>8</w:t>
            </w:r>
            <w:r w:rsidRPr="00444ADA">
              <w:rPr>
                <w:rFonts w:hint="eastAsia"/>
                <w:color w:val="000000"/>
                <w:sz w:val="13"/>
                <w:szCs w:val="13"/>
              </w:rPr>
              <w:t>号（东辰华都）</w:t>
            </w:r>
          </w:p>
        </w:tc>
        <w:tc>
          <w:tcPr>
            <w:tcW w:w="821" w:type="pct"/>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《烟草专卖许可证管理办法》第四十九条、《烟草专卖许可证管理办法实施细则》第二十三条、第六十四条</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lastRenderedPageBreak/>
              <w:t>530302117269</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歇业</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准予办理</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曲靖市麒麟区友佳乐购超市</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孙丽华</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云南省曲靖市麒麟区白石江街道临江社区麒麟北路</w:t>
            </w:r>
            <w:r w:rsidRPr="00444ADA">
              <w:rPr>
                <w:rFonts w:hint="eastAsia"/>
                <w:color w:val="000000"/>
                <w:sz w:val="13"/>
                <w:szCs w:val="13"/>
              </w:rPr>
              <w:t>206</w:t>
            </w:r>
            <w:r w:rsidRPr="00444ADA">
              <w:rPr>
                <w:rFonts w:hint="eastAsia"/>
                <w:color w:val="000000"/>
                <w:sz w:val="13"/>
                <w:szCs w:val="13"/>
              </w:rPr>
              <w:t>号</w:t>
            </w:r>
            <w:r w:rsidRPr="00444ADA">
              <w:rPr>
                <w:rFonts w:hint="eastAsia"/>
                <w:color w:val="000000"/>
                <w:sz w:val="13"/>
                <w:szCs w:val="13"/>
              </w:rPr>
              <w:t>206-12</w:t>
            </w:r>
            <w:r w:rsidRPr="00444ADA">
              <w:rPr>
                <w:rFonts w:hint="eastAsia"/>
                <w:color w:val="000000"/>
                <w:sz w:val="13"/>
                <w:szCs w:val="13"/>
              </w:rPr>
              <w:t>、</w:t>
            </w:r>
            <w:r w:rsidRPr="00444ADA">
              <w:rPr>
                <w:rFonts w:hint="eastAsia"/>
                <w:color w:val="000000"/>
                <w:sz w:val="13"/>
                <w:szCs w:val="13"/>
              </w:rPr>
              <w:t>-13</w:t>
            </w:r>
            <w:r w:rsidRPr="00444ADA">
              <w:rPr>
                <w:rFonts w:hint="eastAsia"/>
                <w:color w:val="000000"/>
                <w:sz w:val="13"/>
                <w:szCs w:val="13"/>
              </w:rPr>
              <w:t>号（龙城国际小区</w:t>
            </w:r>
            <w:r w:rsidRPr="00444ADA">
              <w:rPr>
                <w:rFonts w:hint="eastAsia"/>
                <w:color w:val="000000"/>
                <w:sz w:val="13"/>
                <w:szCs w:val="13"/>
              </w:rPr>
              <w:t>A</w:t>
            </w:r>
            <w:r w:rsidRPr="00444ADA">
              <w:rPr>
                <w:rFonts w:hint="eastAsia"/>
                <w:color w:val="000000"/>
                <w:sz w:val="13"/>
                <w:szCs w:val="13"/>
              </w:rPr>
              <w:t>幢</w:t>
            </w:r>
            <w:r w:rsidRPr="00444ADA">
              <w:rPr>
                <w:rFonts w:hint="eastAsia"/>
                <w:color w:val="000000"/>
                <w:sz w:val="13"/>
                <w:szCs w:val="13"/>
              </w:rPr>
              <w:t>A1-5</w:t>
            </w:r>
            <w:r w:rsidRPr="00444ADA">
              <w:rPr>
                <w:rFonts w:hint="eastAsia"/>
                <w:color w:val="000000"/>
                <w:sz w:val="13"/>
                <w:szCs w:val="13"/>
              </w:rPr>
              <w:t>）</w:t>
            </w:r>
          </w:p>
        </w:tc>
        <w:tc>
          <w:tcPr>
            <w:tcW w:w="821" w:type="pct"/>
            <w:vMerge w:val="restart"/>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《烟草专卖许可证管理办法实施细则》第二十四条</w:t>
            </w: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530302120905</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歇业</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准予办理</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曲靖市麒麟区嘉吉百货超市</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吕吉涛</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曲靖市麒麟区文华街道桂花三孔桥村</w:t>
            </w:r>
            <w:r w:rsidRPr="00444ADA">
              <w:rPr>
                <w:rFonts w:hint="eastAsia"/>
                <w:color w:val="000000"/>
                <w:sz w:val="13"/>
                <w:szCs w:val="13"/>
              </w:rPr>
              <w:t>43</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530302121203</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歇业</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准予办理</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曲靖市麒麟区乐哥超市</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温清波</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曲靖市麒麟区南宁街道黄家庄社区黄家庄建材城</w:t>
            </w:r>
            <w:r w:rsidRPr="00444ADA">
              <w:rPr>
                <w:rFonts w:hint="eastAsia"/>
                <w:color w:val="000000"/>
                <w:sz w:val="13"/>
                <w:szCs w:val="13"/>
              </w:rPr>
              <w:t>12</w:t>
            </w:r>
            <w:r w:rsidRPr="00444ADA">
              <w:rPr>
                <w:rFonts w:hint="eastAsia"/>
                <w:color w:val="000000"/>
                <w:sz w:val="13"/>
                <w:szCs w:val="13"/>
              </w:rPr>
              <w:t>栋</w:t>
            </w:r>
            <w:r w:rsidRPr="00444ADA">
              <w:rPr>
                <w:rFonts w:hint="eastAsia"/>
                <w:color w:val="000000"/>
                <w:sz w:val="13"/>
                <w:szCs w:val="13"/>
              </w:rPr>
              <w:t>02</w:t>
            </w:r>
            <w:r w:rsidRPr="00444ADA">
              <w:rPr>
                <w:rFonts w:hint="eastAsia"/>
                <w:color w:val="000000"/>
                <w:sz w:val="13"/>
                <w:szCs w:val="13"/>
              </w:rPr>
              <w:t>号左</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530302113965</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曲靖市麒麟区一通商行分店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李竹林</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曲靖市麒麟区潇湘街道南苑路</w:t>
            </w:r>
            <w:r w:rsidRPr="00444ADA">
              <w:rPr>
                <w:rFonts w:hint="eastAsia"/>
                <w:color w:val="000000"/>
                <w:sz w:val="13"/>
                <w:szCs w:val="13"/>
              </w:rPr>
              <w:t>318</w:t>
            </w:r>
            <w:r w:rsidRPr="00444ADA">
              <w:rPr>
                <w:rFonts w:hint="eastAsia"/>
                <w:color w:val="000000"/>
                <w:sz w:val="13"/>
                <w:szCs w:val="13"/>
              </w:rPr>
              <w:t>号</w:t>
            </w:r>
          </w:p>
        </w:tc>
        <w:tc>
          <w:tcPr>
            <w:tcW w:w="821" w:type="pct"/>
            <w:vMerge w:val="restart"/>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530302115746</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single" w:sz="4" w:space="0" w:color="000000"/>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昆明新丝路商贸有限公司曲靖麒麟嘉城分公司</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杨继前</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云南省曲靖市麒麟区子午路和文笔路交叉路口地下二层</w:t>
            </w:r>
            <w:r w:rsidRPr="00444ADA">
              <w:rPr>
                <w:rFonts w:hint="eastAsia"/>
                <w:color w:val="000000"/>
                <w:sz w:val="13"/>
                <w:szCs w:val="13"/>
              </w:rPr>
              <w:t>F003</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E42F42" w:rsidRPr="00444ADA" w:rsidRDefault="00E42F42" w:rsidP="00444ADA">
            <w:pPr>
              <w:widowControl/>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530302115761</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曲靖市麒麟区三江便利店三分店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周永江</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云南省曲靖市麒麟区文华街道办事处丰登社区紫云北路</w:t>
            </w:r>
            <w:r w:rsidRPr="00444ADA">
              <w:rPr>
                <w:rFonts w:hint="eastAsia"/>
                <w:color w:val="000000"/>
                <w:sz w:val="13"/>
                <w:szCs w:val="13"/>
              </w:rPr>
              <w:t>998</w:t>
            </w:r>
            <w:r w:rsidRPr="00444ADA">
              <w:rPr>
                <w:rFonts w:hint="eastAsia"/>
                <w:color w:val="000000"/>
                <w:sz w:val="13"/>
                <w:szCs w:val="13"/>
              </w:rPr>
              <w:t>号（瑞和新城）</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530302116374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曲靖市麒麟区靖云便利店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刘慧琼</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云南省曲靖市麒麟区益宁街道办事处水寨社区水寨路</w:t>
            </w:r>
            <w:r w:rsidRPr="00444ADA">
              <w:rPr>
                <w:rFonts w:hint="eastAsia"/>
                <w:color w:val="000000"/>
                <w:sz w:val="13"/>
                <w:szCs w:val="13"/>
              </w:rPr>
              <w:t>34</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530302116377</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曲靖市麒麟区小六商店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黄六芬</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云南省曲靖市麒麟区越州镇大梨树村委会大梨树村</w:t>
            </w:r>
            <w:r w:rsidRPr="00444ADA">
              <w:rPr>
                <w:rFonts w:hint="eastAsia"/>
                <w:color w:val="000000"/>
                <w:sz w:val="13"/>
                <w:szCs w:val="13"/>
              </w:rPr>
              <w:t>86</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530302116399</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曲靖开发区心连心超市</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涂玉海</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曲靖开发区翠峰街道牛街新村</w:t>
            </w:r>
            <w:r w:rsidRPr="00444ADA">
              <w:rPr>
                <w:rFonts w:hint="eastAsia"/>
                <w:color w:val="000000"/>
                <w:sz w:val="13"/>
                <w:szCs w:val="13"/>
              </w:rPr>
              <w:t>9</w:t>
            </w:r>
            <w:r w:rsidRPr="00444ADA">
              <w:rPr>
                <w:rFonts w:hint="eastAsia"/>
                <w:color w:val="000000"/>
                <w:sz w:val="13"/>
                <w:szCs w:val="13"/>
              </w:rPr>
              <w:t>幢</w:t>
            </w:r>
            <w:r w:rsidRPr="00444ADA">
              <w:rPr>
                <w:rFonts w:hint="eastAsia"/>
                <w:color w:val="000000"/>
                <w:sz w:val="13"/>
                <w:szCs w:val="13"/>
              </w:rPr>
              <w:t>3</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530302116800</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曲靖市麒麟区永兴便利店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阮保柱</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云南省曲靖市麒麟区寥廓街道办事处北关居民小组</w:t>
            </w:r>
            <w:r w:rsidRPr="00444ADA">
              <w:rPr>
                <w:rFonts w:hint="eastAsia"/>
                <w:color w:val="000000"/>
                <w:sz w:val="13"/>
                <w:szCs w:val="13"/>
              </w:rPr>
              <w:t>16</w:t>
            </w:r>
            <w:r w:rsidRPr="00444ADA">
              <w:rPr>
                <w:rFonts w:hint="eastAsia"/>
                <w:color w:val="000000"/>
                <w:sz w:val="13"/>
                <w:szCs w:val="13"/>
              </w:rPr>
              <w:t>幢</w:t>
            </w:r>
            <w:r w:rsidRPr="00444ADA">
              <w:rPr>
                <w:rFonts w:hint="eastAsia"/>
                <w:color w:val="000000"/>
                <w:sz w:val="13"/>
                <w:szCs w:val="13"/>
              </w:rPr>
              <w:t>121</w:t>
            </w:r>
            <w:r w:rsidRPr="00444ADA">
              <w:rPr>
                <w:rFonts w:hint="eastAsia"/>
                <w:color w:val="000000"/>
                <w:sz w:val="13"/>
                <w:szCs w:val="13"/>
              </w:rPr>
              <w:t>号商铺</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530302116813</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曲靖市麒麟区富兴便利店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田三林</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云南省曲靖市麒麟区太和街道小坡一村</w:t>
            </w:r>
            <w:r w:rsidRPr="00444ADA">
              <w:rPr>
                <w:rFonts w:hint="eastAsia"/>
                <w:color w:val="000000"/>
                <w:sz w:val="13"/>
                <w:szCs w:val="13"/>
              </w:rPr>
              <w:t>5</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530302116824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曲靖开发区新一家百货店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黄小娟</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曲靖开发区西城街道西苑社区翠和路</w:t>
            </w:r>
            <w:r w:rsidRPr="00444ADA">
              <w:rPr>
                <w:rFonts w:hint="eastAsia"/>
                <w:color w:val="000000"/>
                <w:sz w:val="13"/>
                <w:szCs w:val="13"/>
              </w:rPr>
              <w:t>45</w:t>
            </w:r>
            <w:r w:rsidRPr="00444ADA">
              <w:rPr>
                <w:rFonts w:hint="eastAsia"/>
                <w:color w:val="000000"/>
                <w:sz w:val="13"/>
                <w:szCs w:val="13"/>
              </w:rPr>
              <w:t>号（西苑小区</w:t>
            </w:r>
            <w:r w:rsidRPr="00444ADA">
              <w:rPr>
                <w:rFonts w:hint="eastAsia"/>
                <w:color w:val="000000"/>
                <w:sz w:val="13"/>
                <w:szCs w:val="13"/>
              </w:rPr>
              <w:t>50</w:t>
            </w:r>
            <w:r w:rsidRPr="00444ADA">
              <w:rPr>
                <w:rFonts w:hint="eastAsia"/>
                <w:color w:val="000000"/>
                <w:sz w:val="13"/>
                <w:szCs w:val="13"/>
              </w:rPr>
              <w:t>幢</w:t>
            </w:r>
            <w:r w:rsidRPr="00444ADA">
              <w:rPr>
                <w:rFonts w:hint="eastAsia"/>
                <w:color w:val="000000"/>
                <w:sz w:val="13"/>
                <w:szCs w:val="13"/>
              </w:rPr>
              <w:t>273</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530302116848</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曲靖开发区家益购物三江大道店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李家来</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曲靖开发区翠峰街道尹家屯商业城</w:t>
            </w:r>
            <w:r w:rsidRPr="00444ADA">
              <w:rPr>
                <w:rFonts w:hint="eastAsia"/>
                <w:color w:val="000000"/>
                <w:sz w:val="13"/>
                <w:szCs w:val="13"/>
              </w:rPr>
              <w:t>4</w:t>
            </w:r>
            <w:r w:rsidRPr="00444ADA">
              <w:rPr>
                <w:rFonts w:hint="eastAsia"/>
                <w:color w:val="000000"/>
                <w:sz w:val="13"/>
                <w:szCs w:val="13"/>
              </w:rPr>
              <w:t>幢</w:t>
            </w:r>
            <w:r w:rsidRPr="00444ADA">
              <w:rPr>
                <w:rFonts w:hint="eastAsia"/>
                <w:color w:val="000000"/>
                <w:sz w:val="13"/>
                <w:szCs w:val="13"/>
              </w:rPr>
              <w:t>1</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530302116866</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曲靖开发区欣怡商店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王晓梅</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曲靖开发区西城街道关下村</w:t>
            </w:r>
            <w:r w:rsidRPr="00444ADA">
              <w:rPr>
                <w:rFonts w:hint="eastAsia"/>
                <w:color w:val="000000"/>
                <w:sz w:val="13"/>
                <w:szCs w:val="13"/>
              </w:rPr>
              <w:t>72</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530302116894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曲靖开发区天赐超市</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石建国</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曲靖开发区兴学路</w:t>
            </w:r>
            <w:r w:rsidRPr="00444ADA">
              <w:rPr>
                <w:rFonts w:hint="eastAsia"/>
                <w:color w:val="000000"/>
                <w:sz w:val="13"/>
                <w:szCs w:val="13"/>
              </w:rPr>
              <w:t>39</w:t>
            </w:r>
            <w:r w:rsidRPr="00444ADA">
              <w:rPr>
                <w:rFonts w:hint="eastAsia"/>
                <w:color w:val="000000"/>
                <w:sz w:val="13"/>
                <w:szCs w:val="13"/>
              </w:rPr>
              <w:t>号（马街小区）</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530302117612</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曲靖市麒麟区银鑫商行</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佘长久</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曲靖市麒麟区益宁街道金江社区六组</w:t>
            </w:r>
            <w:r w:rsidRPr="00444ADA">
              <w:rPr>
                <w:rFonts w:hint="eastAsia"/>
                <w:color w:val="000000"/>
                <w:sz w:val="13"/>
                <w:szCs w:val="13"/>
              </w:rPr>
              <w:t>117</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530302117616</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曲靖市麒麟区家益购物商店金江</w:t>
            </w:r>
            <w:r w:rsidRPr="00444ADA">
              <w:rPr>
                <w:rFonts w:hint="eastAsia"/>
                <w:color w:val="000000"/>
                <w:sz w:val="13"/>
                <w:szCs w:val="13"/>
              </w:rPr>
              <w:lastRenderedPageBreak/>
              <w:t>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lastRenderedPageBreak/>
              <w:t>何老三</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云南省曲靖市麒麟区益宁街道金江四组</w:t>
            </w:r>
            <w:r w:rsidRPr="00444ADA">
              <w:rPr>
                <w:rFonts w:hint="eastAsia"/>
                <w:color w:val="000000"/>
                <w:sz w:val="13"/>
                <w:szCs w:val="13"/>
              </w:rPr>
              <w:t>94</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530302117644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曲靖市麒麟区佳利百货商行</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付聪花</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麒麟区太和街道小坡上村</w:t>
            </w:r>
            <w:r w:rsidRPr="00444ADA">
              <w:rPr>
                <w:rFonts w:hint="eastAsia"/>
                <w:color w:val="000000"/>
                <w:sz w:val="13"/>
                <w:szCs w:val="13"/>
              </w:rPr>
              <w:t>56</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530302117672</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曲靖市麒麟区喜士多便利店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李娟</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曲靖市麒麟区南宁街道尚都豪庭尚品步行街</w:t>
            </w:r>
            <w:r w:rsidRPr="00444ADA">
              <w:rPr>
                <w:rFonts w:hint="eastAsia"/>
                <w:color w:val="000000"/>
                <w:sz w:val="13"/>
                <w:szCs w:val="13"/>
              </w:rPr>
              <w:t>27</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530302117690</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曲靖开发区君弛便利店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张燚</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曲靖开发区西城街道西苑社区福园巷</w:t>
            </w:r>
            <w:r w:rsidRPr="00444ADA">
              <w:rPr>
                <w:rFonts w:hint="eastAsia"/>
                <w:color w:val="000000"/>
                <w:sz w:val="13"/>
                <w:szCs w:val="13"/>
              </w:rPr>
              <w:t>48</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530302117709</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曲靖市麒麟区黄记宣威法着酒经营部</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黄鼎凤</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曲靖市麒麟区文华街道丰登四组</w:t>
            </w:r>
            <w:r w:rsidRPr="00444ADA">
              <w:rPr>
                <w:rFonts w:hint="eastAsia"/>
                <w:color w:val="000000"/>
                <w:sz w:val="13"/>
                <w:szCs w:val="13"/>
              </w:rPr>
              <w:t>67</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530302117715</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曲靖市麒麟区家润生活超市</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叶跃君</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云南省曲靖市麒麟区南宁街道黄家庄社区文昌街（东）</w:t>
            </w:r>
            <w:r w:rsidRPr="00444ADA">
              <w:rPr>
                <w:rFonts w:hint="eastAsia"/>
                <w:color w:val="000000"/>
                <w:sz w:val="13"/>
                <w:szCs w:val="13"/>
              </w:rPr>
              <w:t>516</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530302117722</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麒麟区建安百货店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吕称娥</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麒麟区珠街街道青龙村委会上村</w:t>
            </w:r>
            <w:r w:rsidRPr="00444ADA">
              <w:rPr>
                <w:rFonts w:hint="eastAsia"/>
                <w:color w:val="000000"/>
                <w:sz w:val="13"/>
                <w:szCs w:val="13"/>
              </w:rPr>
              <w:t>21</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530302117731</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曲靖开发区可家便利店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潘明芬</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曲靖市麒麟区园林路</w:t>
            </w:r>
            <w:r w:rsidRPr="00444ADA">
              <w:rPr>
                <w:rFonts w:hint="eastAsia"/>
                <w:color w:val="000000"/>
                <w:sz w:val="13"/>
                <w:szCs w:val="13"/>
              </w:rPr>
              <w:t>48</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530302117733</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曲靖开发区陶记如意商店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陶玲芬</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云南省曲靖开发区翠峰街道牛街小区</w:t>
            </w:r>
            <w:r w:rsidRPr="00444ADA">
              <w:rPr>
                <w:rFonts w:hint="eastAsia"/>
                <w:color w:val="000000"/>
                <w:sz w:val="13"/>
                <w:szCs w:val="13"/>
              </w:rPr>
              <w:t>15</w:t>
            </w:r>
            <w:r w:rsidRPr="00444ADA">
              <w:rPr>
                <w:rFonts w:hint="eastAsia"/>
                <w:color w:val="000000"/>
                <w:sz w:val="13"/>
                <w:szCs w:val="13"/>
              </w:rPr>
              <w:t>幢</w:t>
            </w:r>
            <w:r w:rsidRPr="00444ADA">
              <w:rPr>
                <w:rFonts w:hint="eastAsia"/>
                <w:color w:val="000000"/>
                <w:sz w:val="13"/>
                <w:szCs w:val="13"/>
              </w:rPr>
              <w:t>4</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530302117784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曲靖市麒麟区诚实综合商店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吕永秋</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珠街街道珠街村委会大麦地村</w:t>
            </w:r>
            <w:r w:rsidRPr="00444ADA">
              <w:rPr>
                <w:rFonts w:hint="eastAsia"/>
                <w:color w:val="000000"/>
                <w:sz w:val="13"/>
                <w:szCs w:val="13"/>
              </w:rPr>
              <w:t>2</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530302118809</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曲靖开发区帆浩商店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李钒芳</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曲靖开发区盛元二区</w:t>
            </w:r>
            <w:r w:rsidRPr="00444ADA">
              <w:rPr>
                <w:rFonts w:hint="eastAsia"/>
                <w:color w:val="000000"/>
                <w:sz w:val="13"/>
                <w:szCs w:val="13"/>
              </w:rPr>
              <w:t>98</w:t>
            </w:r>
            <w:r w:rsidRPr="00444ADA">
              <w:rPr>
                <w:rFonts w:hint="eastAsia"/>
                <w:color w:val="000000"/>
                <w:sz w:val="13"/>
                <w:szCs w:val="13"/>
              </w:rPr>
              <w:t>号（大花桥铁路下）</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530302118813</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曲靖开发区四季香约商店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崔叶秋</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曲靖开发区盛元二区</w:t>
            </w:r>
            <w:r w:rsidRPr="00444ADA">
              <w:rPr>
                <w:rFonts w:hint="eastAsia"/>
                <w:color w:val="000000"/>
                <w:sz w:val="13"/>
                <w:szCs w:val="13"/>
              </w:rPr>
              <w:t>84</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530302118984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曲靖开发区银源便利店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赵云惠</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曲靖开发区翠峰街道牛街小区</w:t>
            </w:r>
            <w:r w:rsidRPr="00444ADA">
              <w:rPr>
                <w:rFonts w:hint="eastAsia"/>
                <w:color w:val="000000"/>
                <w:sz w:val="13"/>
                <w:szCs w:val="13"/>
              </w:rPr>
              <w:t>17</w:t>
            </w:r>
            <w:r w:rsidRPr="00444ADA">
              <w:rPr>
                <w:rFonts w:hint="eastAsia"/>
                <w:color w:val="000000"/>
                <w:sz w:val="13"/>
                <w:szCs w:val="13"/>
              </w:rPr>
              <w:t>幢</w:t>
            </w:r>
            <w:r w:rsidRPr="00444ADA">
              <w:rPr>
                <w:rFonts w:hint="eastAsia"/>
                <w:color w:val="000000"/>
                <w:sz w:val="13"/>
                <w:szCs w:val="13"/>
              </w:rPr>
              <w:t>12</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530302119596</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曲靖市麒麟区美华源便利店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张兴佩</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曲靖市麒麟区南宁街道建设路书苑彼岸小区</w:t>
            </w:r>
            <w:r w:rsidRPr="00444ADA">
              <w:rPr>
                <w:rFonts w:hint="eastAsia"/>
                <w:color w:val="000000"/>
                <w:sz w:val="13"/>
                <w:szCs w:val="13"/>
              </w:rPr>
              <w:t>B</w:t>
            </w:r>
            <w:r w:rsidRPr="00444ADA">
              <w:rPr>
                <w:rFonts w:hint="eastAsia"/>
                <w:color w:val="000000"/>
                <w:sz w:val="13"/>
                <w:szCs w:val="13"/>
              </w:rPr>
              <w:t>栋一楼</w:t>
            </w:r>
            <w:r w:rsidRPr="00444ADA">
              <w:rPr>
                <w:rFonts w:hint="eastAsia"/>
                <w:color w:val="000000"/>
                <w:sz w:val="13"/>
                <w:szCs w:val="13"/>
              </w:rPr>
              <w:t>12</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530302119675</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麒麟区越州镇土瓜地商店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王美珍</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云南省曲靖市麒麟区越州镇马房村委会大马房村</w:t>
            </w:r>
            <w:r w:rsidRPr="00444ADA">
              <w:rPr>
                <w:rFonts w:hint="eastAsia"/>
                <w:color w:val="000000"/>
                <w:sz w:val="13"/>
                <w:szCs w:val="13"/>
              </w:rPr>
              <w:t>109</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530302119882</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曲靖市麒麟区多米土特产经营部</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侯秀容</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云南省曲靖市麒麟区潇湘街道金麟五组</w:t>
            </w:r>
            <w:r w:rsidRPr="00444ADA">
              <w:rPr>
                <w:rFonts w:hint="eastAsia"/>
                <w:color w:val="000000"/>
                <w:sz w:val="13"/>
                <w:szCs w:val="13"/>
              </w:rPr>
              <w:t>74</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530302120291</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曲靖市麒麟区贤超商店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程立方</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曲靖市麒麟区茨营镇哈马寨村委会哈马寨村</w:t>
            </w:r>
            <w:r w:rsidRPr="00444ADA">
              <w:rPr>
                <w:rFonts w:hint="eastAsia"/>
                <w:color w:val="000000"/>
                <w:sz w:val="13"/>
                <w:szCs w:val="13"/>
              </w:rPr>
              <w:t>185</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530302120338</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曲靖市麒麟区沅沅烟酒行</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付需坚</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云南省曲靖市麒麟区潇湘街道南城门三组</w:t>
            </w:r>
            <w:r w:rsidRPr="00444ADA">
              <w:rPr>
                <w:rFonts w:hint="eastAsia"/>
                <w:color w:val="000000"/>
                <w:sz w:val="13"/>
                <w:szCs w:val="13"/>
              </w:rPr>
              <w:t>116</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530302120364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曲靖开发区冰点冷饮经营部</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唐凤仙</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曲靖市麒麟区廖廓南路</w:t>
            </w:r>
            <w:r w:rsidRPr="00444ADA">
              <w:rPr>
                <w:rFonts w:hint="eastAsia"/>
                <w:color w:val="000000"/>
                <w:sz w:val="13"/>
                <w:szCs w:val="13"/>
              </w:rPr>
              <w:t>62</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530302120396</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曲靖市麒麟区九九烟酒便利店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吕斌</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曲靖市麒麟区文华街道新兴一组</w:t>
            </w:r>
            <w:r w:rsidRPr="00444ADA">
              <w:rPr>
                <w:rFonts w:hint="eastAsia"/>
                <w:color w:val="000000"/>
                <w:sz w:val="13"/>
                <w:szCs w:val="13"/>
              </w:rPr>
              <w:t>75</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530302120408</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w:t>
            </w:r>
            <w:r w:rsidRPr="00444ADA">
              <w:rPr>
                <w:rFonts w:hint="eastAsia"/>
                <w:color w:val="000000"/>
                <w:sz w:val="13"/>
                <w:szCs w:val="13"/>
              </w:rPr>
              <w:lastRenderedPageBreak/>
              <w:t>08-06</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lastRenderedPageBreak/>
              <w:t>准予</w:t>
            </w:r>
            <w:r w:rsidRPr="00444ADA">
              <w:rPr>
                <w:rFonts w:asciiTheme="minorEastAsia" w:eastAsiaTheme="minorEastAsia" w:hAnsiTheme="minorEastAsia" w:hint="eastAsia"/>
                <w:sz w:val="13"/>
                <w:szCs w:val="13"/>
              </w:rPr>
              <w:lastRenderedPageBreak/>
              <w:t>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lastRenderedPageBreak/>
              <w:t>2024-</w:t>
            </w:r>
            <w:r w:rsidRPr="00444ADA">
              <w:rPr>
                <w:rFonts w:hint="eastAsia"/>
                <w:color w:val="000000"/>
                <w:sz w:val="13"/>
                <w:szCs w:val="13"/>
              </w:rPr>
              <w:lastRenderedPageBreak/>
              <w:t>08-06</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lastRenderedPageBreak/>
              <w:t>曲靖市麒麟区天</w:t>
            </w:r>
            <w:r w:rsidRPr="00444ADA">
              <w:rPr>
                <w:rFonts w:hint="eastAsia"/>
                <w:color w:val="000000"/>
                <w:sz w:val="13"/>
                <w:szCs w:val="13"/>
              </w:rPr>
              <w:lastRenderedPageBreak/>
              <w:t>一烟酒店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lastRenderedPageBreak/>
              <w:t>胡灵红</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云南省曲靖市麒麟区益宁</w:t>
            </w:r>
            <w:r w:rsidRPr="00444ADA">
              <w:rPr>
                <w:rFonts w:hint="eastAsia"/>
                <w:color w:val="000000"/>
                <w:sz w:val="13"/>
                <w:szCs w:val="13"/>
              </w:rPr>
              <w:lastRenderedPageBreak/>
              <w:t>街道办事处文笔社区银屯东路</w:t>
            </w:r>
            <w:r w:rsidRPr="00444ADA">
              <w:rPr>
                <w:rFonts w:hint="eastAsia"/>
                <w:color w:val="000000"/>
                <w:sz w:val="13"/>
                <w:szCs w:val="13"/>
              </w:rPr>
              <w:t>29</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530302120415</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曲靖市麒麟区锦源商行</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蔡志刚</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云南省曲靖市麒麟区白石江街道白石江西路</w:t>
            </w:r>
            <w:r w:rsidRPr="00444ADA">
              <w:rPr>
                <w:rFonts w:hint="eastAsia"/>
                <w:color w:val="000000"/>
                <w:sz w:val="13"/>
                <w:szCs w:val="13"/>
              </w:rPr>
              <w:t>387-1-2</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530302120418</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曲靖市麒麟区文达便利店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汤林雄</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云南省曲靖市麒麟区益宁街道办事处水寨社区水石路水寨文达车世界院内附一号商铺</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530302120430</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2024-08-05</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麒麟区聪利百货店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张聪美</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麒麟区沿江街道庄家圩社区冯家圩商住小区</w:t>
            </w:r>
            <w:r w:rsidRPr="00444ADA">
              <w:rPr>
                <w:rFonts w:hint="eastAsia"/>
                <w:color w:val="000000"/>
                <w:sz w:val="13"/>
                <w:szCs w:val="13"/>
              </w:rPr>
              <w:t>66</w:t>
            </w:r>
            <w:r w:rsidRPr="00444ADA">
              <w:rPr>
                <w:rFonts w:hint="eastAsia"/>
                <w:color w:val="000000"/>
                <w:sz w:val="13"/>
                <w:szCs w:val="13"/>
              </w:rPr>
              <w:t>栋</w:t>
            </w:r>
            <w:r w:rsidRPr="00444ADA">
              <w:rPr>
                <w:rFonts w:hint="eastAsia"/>
                <w:color w:val="000000"/>
                <w:sz w:val="13"/>
                <w:szCs w:val="13"/>
              </w:rPr>
              <w:t>3</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530302120432</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曲靖市麒麟区鸿昌经营部</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谢收香</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云南省曲靖市麒麟区益宁街道办事处金牛社区金兴巷</w:t>
            </w:r>
            <w:r w:rsidRPr="00444ADA">
              <w:rPr>
                <w:rFonts w:hint="eastAsia"/>
                <w:color w:val="000000"/>
                <w:sz w:val="13"/>
                <w:szCs w:val="13"/>
              </w:rPr>
              <w:t>54</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530302120506</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麒麟区越州镇顺路商店</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姜春花</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云南省曲靖市麒麟区越州镇马房村委会大马房村</w:t>
            </w:r>
            <w:r w:rsidRPr="00444ADA">
              <w:rPr>
                <w:rFonts w:hint="eastAsia"/>
                <w:color w:val="000000"/>
                <w:sz w:val="13"/>
                <w:szCs w:val="13"/>
              </w:rPr>
              <w:t>215</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530302121284</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曲靖市麒麟区向日葵生活超市</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李继</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云南省曲靖市麒麟区三宝街道雷家庄社区坤城第五街</w:t>
            </w:r>
            <w:r w:rsidRPr="00444ADA">
              <w:rPr>
                <w:rFonts w:hint="eastAsia"/>
                <w:color w:val="000000"/>
                <w:sz w:val="13"/>
                <w:szCs w:val="13"/>
              </w:rPr>
              <w:t>3.4.5</w:t>
            </w:r>
            <w:r w:rsidRPr="00444ADA">
              <w:rPr>
                <w:rFonts w:hint="eastAsia"/>
                <w:color w:val="000000"/>
                <w:sz w:val="13"/>
                <w:szCs w:val="13"/>
              </w:rPr>
              <w:t>号商铺</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530302121286</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曲靖开发区鼎恒烟酒商行</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刘开乐</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曲靖开发区西城街道冯官桥社区学府路</w:t>
            </w:r>
            <w:r w:rsidRPr="00444ADA">
              <w:rPr>
                <w:rFonts w:hint="eastAsia"/>
                <w:color w:val="000000"/>
                <w:sz w:val="13"/>
                <w:szCs w:val="13"/>
              </w:rPr>
              <w:t>30</w:t>
            </w:r>
            <w:r w:rsidRPr="00444ADA">
              <w:rPr>
                <w:rFonts w:hint="eastAsia"/>
                <w:color w:val="000000"/>
                <w:sz w:val="13"/>
                <w:szCs w:val="13"/>
              </w:rPr>
              <w:t>、</w:t>
            </w:r>
            <w:r w:rsidRPr="00444ADA">
              <w:rPr>
                <w:rFonts w:hint="eastAsia"/>
                <w:color w:val="000000"/>
                <w:sz w:val="13"/>
                <w:szCs w:val="13"/>
              </w:rPr>
              <w:t>32</w:t>
            </w:r>
            <w:r w:rsidRPr="00444ADA">
              <w:rPr>
                <w:rFonts w:hint="eastAsia"/>
                <w:color w:val="000000"/>
                <w:sz w:val="13"/>
                <w:szCs w:val="13"/>
              </w:rPr>
              <w:t>号（凤凰水榭）</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530302121291</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曲靖市麒麟区蓝菲酒庄</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赵海</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云南省曲靖市麒麟区太和街道办事处鑫源社区珠江源大道南</w:t>
            </w:r>
            <w:r w:rsidRPr="00444ADA">
              <w:rPr>
                <w:rFonts w:hint="eastAsia"/>
                <w:color w:val="000000"/>
                <w:sz w:val="13"/>
                <w:szCs w:val="13"/>
              </w:rPr>
              <w:t>59</w:t>
            </w:r>
            <w:r w:rsidRPr="00444ADA">
              <w:rPr>
                <w:rFonts w:hint="eastAsia"/>
                <w:color w:val="000000"/>
                <w:sz w:val="13"/>
                <w:szCs w:val="13"/>
              </w:rPr>
              <w:t>号</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530302121295</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2024-08-08</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曲靖市麒麟区圆客烟酒商行</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王松</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云南省曲靖市麒麟区潇湘街道金麟社区文笔路</w:t>
            </w:r>
            <w:r w:rsidRPr="00444ADA">
              <w:rPr>
                <w:rFonts w:hint="eastAsia"/>
                <w:color w:val="000000"/>
                <w:sz w:val="13"/>
                <w:szCs w:val="13"/>
              </w:rPr>
              <w:t>347</w:t>
            </w:r>
            <w:r w:rsidRPr="00444ADA">
              <w:rPr>
                <w:rFonts w:hint="eastAsia"/>
                <w:color w:val="000000"/>
                <w:sz w:val="13"/>
                <w:szCs w:val="13"/>
              </w:rPr>
              <w:t>号</w:t>
            </w:r>
            <w:r w:rsidRPr="00444ADA">
              <w:rPr>
                <w:rFonts w:hint="eastAsia"/>
                <w:color w:val="000000"/>
                <w:sz w:val="13"/>
                <w:szCs w:val="13"/>
              </w:rPr>
              <w:t xml:space="preserve"> </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530302211217</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2024-08-09</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云南蓝塑商贸有限公司</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李伟中</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云南省曲靖市麒麟区文华街道丰登社区珠江源大道（南）</w:t>
            </w:r>
            <w:r w:rsidRPr="00444ADA">
              <w:rPr>
                <w:rFonts w:hint="eastAsia"/>
                <w:color w:val="000000"/>
                <w:sz w:val="13"/>
                <w:szCs w:val="13"/>
              </w:rPr>
              <w:t>489</w:t>
            </w:r>
            <w:r w:rsidRPr="00444ADA">
              <w:rPr>
                <w:rFonts w:hint="eastAsia"/>
                <w:color w:val="000000"/>
                <w:sz w:val="13"/>
                <w:szCs w:val="13"/>
              </w:rPr>
              <w:t>号（瑞和新城）</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r w:rsidR="00B6401C" w:rsidRPr="00444ADA" w:rsidTr="00B6401C">
        <w:tc>
          <w:tcPr>
            <w:tcW w:w="601"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530302211368</w:t>
            </w:r>
          </w:p>
        </w:tc>
        <w:tc>
          <w:tcPr>
            <w:tcW w:w="303"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rFonts w:asciiTheme="minorEastAsia" w:eastAsiaTheme="minorEastAsia" w:hAnsiTheme="minorEastAsia"/>
                <w:color w:val="000000"/>
                <w:sz w:val="13"/>
                <w:szCs w:val="13"/>
              </w:rPr>
            </w:pPr>
            <w:r w:rsidRPr="00444ADA">
              <w:rPr>
                <w:rFonts w:asciiTheme="minorEastAsia" w:eastAsiaTheme="minorEastAsia" w:hAnsiTheme="minorEastAsia" w:hint="eastAsia"/>
                <w:color w:val="000000"/>
                <w:sz w:val="13"/>
                <w:szCs w:val="13"/>
              </w:rPr>
              <w:t>延续</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297" w:type="pct"/>
            <w:tcBorders>
              <w:top w:val="nil"/>
              <w:left w:val="single" w:sz="4" w:space="0" w:color="000000"/>
              <w:bottom w:val="single" w:sz="4" w:space="0" w:color="000000"/>
              <w:right w:val="single" w:sz="4" w:space="0" w:color="000000"/>
            </w:tcBorders>
          </w:tcPr>
          <w:p w:rsidR="00E42F42" w:rsidRPr="00444ADA" w:rsidRDefault="00E42F42" w:rsidP="00444ADA">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准予许可</w:t>
            </w:r>
          </w:p>
        </w:tc>
        <w:tc>
          <w:tcPr>
            <w:tcW w:w="297"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2024-08-07</w:t>
            </w:r>
          </w:p>
        </w:tc>
        <w:tc>
          <w:tcPr>
            <w:tcW w:w="595"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曲靖琪鹏商贸有限责任公司麒麟分公司</w:t>
            </w:r>
          </w:p>
        </w:tc>
        <w:tc>
          <w:tcPr>
            <w:tcW w:w="372"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徐本海</w:t>
            </w:r>
          </w:p>
        </w:tc>
        <w:tc>
          <w:tcPr>
            <w:tcW w:w="894"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r w:rsidRPr="00444ADA">
              <w:rPr>
                <w:rFonts w:hint="eastAsia"/>
                <w:color w:val="000000"/>
                <w:sz w:val="13"/>
                <w:szCs w:val="13"/>
              </w:rPr>
              <w:t>云南省曲靖市麒麟区南宁街道黄家庄社区黄家庄旅游小镇将军镇</w:t>
            </w:r>
            <w:r w:rsidRPr="00444ADA">
              <w:rPr>
                <w:rFonts w:hint="eastAsia"/>
                <w:color w:val="000000"/>
                <w:sz w:val="13"/>
                <w:szCs w:val="13"/>
              </w:rPr>
              <w:t>5</w:t>
            </w:r>
            <w:r w:rsidRPr="00444ADA">
              <w:rPr>
                <w:rFonts w:hint="eastAsia"/>
                <w:color w:val="000000"/>
                <w:sz w:val="13"/>
                <w:szCs w:val="13"/>
              </w:rPr>
              <w:t>号地块假日花园二期商</w:t>
            </w:r>
            <w:r w:rsidRPr="00444ADA">
              <w:rPr>
                <w:rFonts w:hint="eastAsia"/>
                <w:color w:val="000000"/>
                <w:sz w:val="13"/>
                <w:szCs w:val="13"/>
              </w:rPr>
              <w:t>12-SP-2</w:t>
            </w:r>
          </w:p>
        </w:tc>
        <w:tc>
          <w:tcPr>
            <w:tcW w:w="821" w:type="pct"/>
            <w:vMerge/>
          </w:tcPr>
          <w:p w:rsidR="00E42F42" w:rsidRPr="00444ADA" w:rsidRDefault="00E42F42" w:rsidP="00444ADA">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E42F42" w:rsidRPr="00444ADA" w:rsidRDefault="00E42F42" w:rsidP="00444ADA">
            <w:pPr>
              <w:jc w:val="left"/>
              <w:rPr>
                <w:color w:val="000000"/>
                <w:sz w:val="13"/>
                <w:szCs w:val="13"/>
              </w:rPr>
            </w:pPr>
          </w:p>
        </w:tc>
        <w:tc>
          <w:tcPr>
            <w:tcW w:w="223" w:type="pct"/>
          </w:tcPr>
          <w:p w:rsidR="00E42F42" w:rsidRPr="00444ADA" w:rsidRDefault="00E42F42" w:rsidP="00285C9D">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D0" w:rsidRDefault="00A102D0" w:rsidP="000A25B4">
      <w:r>
        <w:separator/>
      </w:r>
    </w:p>
  </w:endnote>
  <w:endnote w:type="continuationSeparator" w:id="0">
    <w:p w:rsidR="00A102D0" w:rsidRDefault="00A102D0" w:rsidP="000A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D0" w:rsidRDefault="00A102D0" w:rsidP="000A25B4">
      <w:r>
        <w:separator/>
      </w:r>
    </w:p>
  </w:footnote>
  <w:footnote w:type="continuationSeparator" w:id="0">
    <w:p w:rsidR="00A102D0" w:rsidRDefault="00A102D0" w:rsidP="000A2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70B00"/>
    <w:rsid w:val="0007483B"/>
    <w:rsid w:val="00082587"/>
    <w:rsid w:val="000A25B4"/>
    <w:rsid w:val="000A752D"/>
    <w:rsid w:val="000F759E"/>
    <w:rsid w:val="00127615"/>
    <w:rsid w:val="001376B4"/>
    <w:rsid w:val="00137E4E"/>
    <w:rsid w:val="00167E50"/>
    <w:rsid w:val="00183FC4"/>
    <w:rsid w:val="0019080C"/>
    <w:rsid w:val="00193015"/>
    <w:rsid w:val="0019731C"/>
    <w:rsid w:val="001A38E5"/>
    <w:rsid w:val="001B4BED"/>
    <w:rsid w:val="001C2447"/>
    <w:rsid w:val="001D0969"/>
    <w:rsid w:val="001D0F58"/>
    <w:rsid w:val="001E3AAA"/>
    <w:rsid w:val="001E577F"/>
    <w:rsid w:val="001F1029"/>
    <w:rsid w:val="002129F2"/>
    <w:rsid w:val="00212AC4"/>
    <w:rsid w:val="00217855"/>
    <w:rsid w:val="00241A0D"/>
    <w:rsid w:val="00273376"/>
    <w:rsid w:val="00285C9D"/>
    <w:rsid w:val="002A7658"/>
    <w:rsid w:val="002B269B"/>
    <w:rsid w:val="002B4C5B"/>
    <w:rsid w:val="002C4C49"/>
    <w:rsid w:val="002D4BB1"/>
    <w:rsid w:val="002E07EE"/>
    <w:rsid w:val="002E21D1"/>
    <w:rsid w:val="00302A78"/>
    <w:rsid w:val="0030300A"/>
    <w:rsid w:val="00313CAD"/>
    <w:rsid w:val="0031444D"/>
    <w:rsid w:val="00324A83"/>
    <w:rsid w:val="00343BD0"/>
    <w:rsid w:val="00353DF6"/>
    <w:rsid w:val="00360DA4"/>
    <w:rsid w:val="00361E2F"/>
    <w:rsid w:val="00374006"/>
    <w:rsid w:val="00383727"/>
    <w:rsid w:val="003A1D1E"/>
    <w:rsid w:val="003B5A2B"/>
    <w:rsid w:val="003C092E"/>
    <w:rsid w:val="003D2BE4"/>
    <w:rsid w:val="003F4758"/>
    <w:rsid w:val="0042757F"/>
    <w:rsid w:val="00433662"/>
    <w:rsid w:val="004350AC"/>
    <w:rsid w:val="00436494"/>
    <w:rsid w:val="00444ADA"/>
    <w:rsid w:val="004518D4"/>
    <w:rsid w:val="004633D6"/>
    <w:rsid w:val="00465BC6"/>
    <w:rsid w:val="00487F4A"/>
    <w:rsid w:val="004E0288"/>
    <w:rsid w:val="004E220C"/>
    <w:rsid w:val="004E444C"/>
    <w:rsid w:val="004F5C19"/>
    <w:rsid w:val="005036EE"/>
    <w:rsid w:val="00515162"/>
    <w:rsid w:val="005213F4"/>
    <w:rsid w:val="00523432"/>
    <w:rsid w:val="00530019"/>
    <w:rsid w:val="00595907"/>
    <w:rsid w:val="005A19B2"/>
    <w:rsid w:val="005A595B"/>
    <w:rsid w:val="005A6655"/>
    <w:rsid w:val="005B6AF0"/>
    <w:rsid w:val="005C3A7F"/>
    <w:rsid w:val="005C75FD"/>
    <w:rsid w:val="005F3F07"/>
    <w:rsid w:val="00613A3E"/>
    <w:rsid w:val="00631D5E"/>
    <w:rsid w:val="00637ADC"/>
    <w:rsid w:val="006474A5"/>
    <w:rsid w:val="0065523A"/>
    <w:rsid w:val="006567FC"/>
    <w:rsid w:val="0066074D"/>
    <w:rsid w:val="00670BBB"/>
    <w:rsid w:val="00671C5B"/>
    <w:rsid w:val="00674BCC"/>
    <w:rsid w:val="00675D35"/>
    <w:rsid w:val="00691BE3"/>
    <w:rsid w:val="00692E26"/>
    <w:rsid w:val="006A2A08"/>
    <w:rsid w:val="006D5C67"/>
    <w:rsid w:val="00702374"/>
    <w:rsid w:val="00723D9F"/>
    <w:rsid w:val="00752F44"/>
    <w:rsid w:val="0075654D"/>
    <w:rsid w:val="00757313"/>
    <w:rsid w:val="00777B62"/>
    <w:rsid w:val="00777D86"/>
    <w:rsid w:val="00781BFB"/>
    <w:rsid w:val="007849EF"/>
    <w:rsid w:val="00785297"/>
    <w:rsid w:val="0078727C"/>
    <w:rsid w:val="007A012C"/>
    <w:rsid w:val="007A5AEF"/>
    <w:rsid w:val="007D7017"/>
    <w:rsid w:val="007F2D0D"/>
    <w:rsid w:val="007F3679"/>
    <w:rsid w:val="008064B4"/>
    <w:rsid w:val="00816666"/>
    <w:rsid w:val="008241B9"/>
    <w:rsid w:val="0083007E"/>
    <w:rsid w:val="0085286F"/>
    <w:rsid w:val="0086704F"/>
    <w:rsid w:val="0087006E"/>
    <w:rsid w:val="008766BE"/>
    <w:rsid w:val="00880EB8"/>
    <w:rsid w:val="008A1278"/>
    <w:rsid w:val="008A5F39"/>
    <w:rsid w:val="008B2802"/>
    <w:rsid w:val="008B6295"/>
    <w:rsid w:val="008C1E0B"/>
    <w:rsid w:val="008E3261"/>
    <w:rsid w:val="008F437D"/>
    <w:rsid w:val="00912C7D"/>
    <w:rsid w:val="00944FC8"/>
    <w:rsid w:val="00946FCF"/>
    <w:rsid w:val="00955D53"/>
    <w:rsid w:val="00975F80"/>
    <w:rsid w:val="00993CDB"/>
    <w:rsid w:val="009B58F0"/>
    <w:rsid w:val="009B7C3B"/>
    <w:rsid w:val="009C3945"/>
    <w:rsid w:val="009C5241"/>
    <w:rsid w:val="009D21EA"/>
    <w:rsid w:val="009E41EB"/>
    <w:rsid w:val="00A03B50"/>
    <w:rsid w:val="00A04287"/>
    <w:rsid w:val="00A04D3B"/>
    <w:rsid w:val="00A06402"/>
    <w:rsid w:val="00A102D0"/>
    <w:rsid w:val="00A13C26"/>
    <w:rsid w:val="00A14D2E"/>
    <w:rsid w:val="00A241AF"/>
    <w:rsid w:val="00A35AEF"/>
    <w:rsid w:val="00A360EC"/>
    <w:rsid w:val="00A41A09"/>
    <w:rsid w:val="00A52090"/>
    <w:rsid w:val="00A61782"/>
    <w:rsid w:val="00A72B60"/>
    <w:rsid w:val="00A85F62"/>
    <w:rsid w:val="00A96364"/>
    <w:rsid w:val="00AE0401"/>
    <w:rsid w:val="00AE189F"/>
    <w:rsid w:val="00AF397C"/>
    <w:rsid w:val="00B05801"/>
    <w:rsid w:val="00B12AE4"/>
    <w:rsid w:val="00B30AD7"/>
    <w:rsid w:val="00B36C89"/>
    <w:rsid w:val="00B45E16"/>
    <w:rsid w:val="00B6401C"/>
    <w:rsid w:val="00B92227"/>
    <w:rsid w:val="00BB113B"/>
    <w:rsid w:val="00BB7FA5"/>
    <w:rsid w:val="00BD67FB"/>
    <w:rsid w:val="00C05979"/>
    <w:rsid w:val="00C12ECC"/>
    <w:rsid w:val="00C164DE"/>
    <w:rsid w:val="00C32529"/>
    <w:rsid w:val="00C32833"/>
    <w:rsid w:val="00C330DC"/>
    <w:rsid w:val="00C47F7B"/>
    <w:rsid w:val="00C563EE"/>
    <w:rsid w:val="00C66D15"/>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E4923"/>
    <w:rsid w:val="00CF61B8"/>
    <w:rsid w:val="00CF7F42"/>
    <w:rsid w:val="00D229B4"/>
    <w:rsid w:val="00D2367A"/>
    <w:rsid w:val="00D24F1F"/>
    <w:rsid w:val="00D2551D"/>
    <w:rsid w:val="00D40101"/>
    <w:rsid w:val="00D857C7"/>
    <w:rsid w:val="00D871FB"/>
    <w:rsid w:val="00D90F86"/>
    <w:rsid w:val="00DA3DE3"/>
    <w:rsid w:val="00DB3CC4"/>
    <w:rsid w:val="00DD76BB"/>
    <w:rsid w:val="00DE230D"/>
    <w:rsid w:val="00E03709"/>
    <w:rsid w:val="00E22BED"/>
    <w:rsid w:val="00E3415A"/>
    <w:rsid w:val="00E40E88"/>
    <w:rsid w:val="00E42F42"/>
    <w:rsid w:val="00E60EAF"/>
    <w:rsid w:val="00E818BD"/>
    <w:rsid w:val="00E85F17"/>
    <w:rsid w:val="00E87ED1"/>
    <w:rsid w:val="00E90247"/>
    <w:rsid w:val="00EE0548"/>
    <w:rsid w:val="00F11FC8"/>
    <w:rsid w:val="00F5773C"/>
    <w:rsid w:val="00F62452"/>
    <w:rsid w:val="00F63515"/>
    <w:rsid w:val="00F74A9A"/>
    <w:rsid w:val="00F876C3"/>
    <w:rsid w:val="00F91C8E"/>
    <w:rsid w:val="00F9701A"/>
    <w:rsid w:val="00FA273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0A25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A25B4"/>
    <w:rPr>
      <w:sz w:val="18"/>
      <w:szCs w:val="18"/>
    </w:rPr>
  </w:style>
  <w:style w:type="paragraph" w:styleId="a6">
    <w:name w:val="footer"/>
    <w:basedOn w:val="a"/>
    <w:link w:val="Char1"/>
    <w:uiPriority w:val="99"/>
    <w:unhideWhenUsed/>
    <w:rsid w:val="000A25B4"/>
    <w:pPr>
      <w:tabs>
        <w:tab w:val="center" w:pos="4153"/>
        <w:tab w:val="right" w:pos="8306"/>
      </w:tabs>
      <w:snapToGrid w:val="0"/>
      <w:jc w:val="left"/>
    </w:pPr>
    <w:rPr>
      <w:sz w:val="18"/>
      <w:szCs w:val="18"/>
    </w:rPr>
  </w:style>
  <w:style w:type="character" w:customStyle="1" w:styleId="Char1">
    <w:name w:val="页脚 Char"/>
    <w:basedOn w:val="a0"/>
    <w:link w:val="a6"/>
    <w:uiPriority w:val="99"/>
    <w:rsid w:val="000A25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2024-08-12T03:50:00Z</dcterms:created>
  <dcterms:modified xsi:type="dcterms:W3CDTF">2024-08-12T03:50:00Z</dcterms:modified>
</cp:coreProperties>
</file>